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06" w:rsidRPr="00624567" w:rsidRDefault="00624567" w:rsidP="00624567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№4</w:t>
      </w:r>
      <w:r w:rsidR="000C5244">
        <w:rPr>
          <w:sz w:val="28"/>
          <w:szCs w:val="28"/>
        </w:rPr>
        <w:t xml:space="preserve"> </w:t>
      </w:r>
    </w:p>
    <w:p w:rsidR="002747DA" w:rsidRDefault="002747DA" w:rsidP="002747DA">
      <w:pPr>
        <w:pStyle w:val="2"/>
        <w:spacing w:after="0" w:afterAutospacing="0" w:line="276" w:lineRule="auto"/>
        <w:ind w:left="851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27C1">
        <w:rPr>
          <w:sz w:val="28"/>
          <w:szCs w:val="28"/>
        </w:rPr>
        <w:t>Организационный раздел.</w:t>
      </w:r>
    </w:p>
    <w:p w:rsidR="00624567" w:rsidRDefault="00624567" w:rsidP="00624567">
      <w:pPr>
        <w:pStyle w:val="a8"/>
        <w:spacing w:before="100" w:beforeAutospacing="1" w:line="276" w:lineRule="auto"/>
        <w:ind w:right="284"/>
        <w:rPr>
          <w:sz w:val="28"/>
        </w:rPr>
      </w:pPr>
      <w:r>
        <w:rPr>
          <w:sz w:val="28"/>
        </w:rPr>
        <w:t>3.1.Годовой календарный учебный график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1. Продолжительно</w:t>
      </w:r>
      <w:r>
        <w:rPr>
          <w:rFonts w:ascii="Times New Roman" w:hAnsi="Times New Roman"/>
          <w:sz w:val="28"/>
          <w:szCs w:val="28"/>
        </w:rPr>
        <w:t>сть учебного года  в МБОУ Самбур</w:t>
      </w:r>
      <w:r w:rsidRPr="00CB4E68">
        <w:rPr>
          <w:rFonts w:ascii="Times New Roman" w:hAnsi="Times New Roman"/>
          <w:sz w:val="28"/>
          <w:szCs w:val="28"/>
        </w:rPr>
        <w:t>овской ООШ:</w:t>
      </w:r>
    </w:p>
    <w:p w:rsidR="00624567" w:rsidRPr="00CB4E68" w:rsidRDefault="00624567" w:rsidP="00624567">
      <w:pPr>
        <w:numPr>
          <w:ilvl w:val="0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начало учебного года – 02.09.2013;</w:t>
      </w:r>
    </w:p>
    <w:p w:rsidR="00624567" w:rsidRPr="00CB4E68" w:rsidRDefault="00624567" w:rsidP="00624567">
      <w:pPr>
        <w:numPr>
          <w:ilvl w:val="0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в 1-х классах – 33 недели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во 2-4 классах – 34 недели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классов</w:t>
      </w:r>
      <w:r w:rsidRPr="00CB4E68">
        <w:rPr>
          <w:rFonts w:ascii="Times New Roman" w:hAnsi="Times New Roman"/>
          <w:sz w:val="28"/>
          <w:szCs w:val="28"/>
        </w:rPr>
        <w:t xml:space="preserve"> в каждой параллели:</w:t>
      </w:r>
    </w:p>
    <w:tbl>
      <w:tblPr>
        <w:tblW w:w="0" w:type="auto"/>
        <w:tblInd w:w="468" w:type="dxa"/>
        <w:tblLook w:val="0000"/>
      </w:tblPr>
      <w:tblGrid>
        <w:gridCol w:w="3446"/>
        <w:gridCol w:w="238"/>
        <w:gridCol w:w="5419"/>
      </w:tblGrid>
      <w:tr w:rsidR="00624567" w:rsidRPr="00CB4E68" w:rsidTr="009464C7">
        <w:trPr>
          <w:trHeight w:val="423"/>
        </w:trPr>
        <w:tc>
          <w:tcPr>
            <w:tcW w:w="364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1-ые классы – 1</w:t>
            </w:r>
          </w:p>
        </w:tc>
        <w:tc>
          <w:tcPr>
            <w:tcW w:w="23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67" w:rsidRPr="00CB4E68" w:rsidTr="009464C7">
        <w:trPr>
          <w:trHeight w:val="423"/>
        </w:trPr>
        <w:tc>
          <w:tcPr>
            <w:tcW w:w="364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 xml:space="preserve">2-ые классы – </w:t>
            </w:r>
            <w:r w:rsidRPr="00CB4E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4567" w:rsidRPr="00CB4E68" w:rsidTr="009464C7">
        <w:trPr>
          <w:trHeight w:val="435"/>
        </w:trPr>
        <w:tc>
          <w:tcPr>
            <w:tcW w:w="364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3-ие классы – 1</w:t>
            </w:r>
          </w:p>
        </w:tc>
        <w:tc>
          <w:tcPr>
            <w:tcW w:w="23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67" w:rsidRPr="00CB4E68" w:rsidTr="009464C7">
        <w:trPr>
          <w:trHeight w:val="423"/>
        </w:trPr>
        <w:tc>
          <w:tcPr>
            <w:tcW w:w="364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 xml:space="preserve">4-ые классы – </w:t>
            </w:r>
            <w:r w:rsidRPr="00CB4E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67" w:rsidRPr="00CB4E68" w:rsidTr="009464C7">
        <w:trPr>
          <w:trHeight w:val="435"/>
        </w:trPr>
        <w:tc>
          <w:tcPr>
            <w:tcW w:w="364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3. Регламентирование образовательного процесса на учебный год.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Учебный год делится:</w:t>
      </w:r>
    </w:p>
    <w:p w:rsidR="00624567" w:rsidRPr="009E5FD4" w:rsidRDefault="00624567" w:rsidP="00624567">
      <w:pPr>
        <w:numPr>
          <w:ilvl w:val="0"/>
          <w:numId w:val="10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9E5FD4">
        <w:rPr>
          <w:rFonts w:ascii="Times New Roman" w:hAnsi="Times New Roman"/>
          <w:sz w:val="28"/>
          <w:szCs w:val="28"/>
        </w:rPr>
        <w:t>на первой ступени: в 1-4 классах на четверти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5"/>
        <w:gridCol w:w="2227"/>
        <w:gridCol w:w="2388"/>
        <w:gridCol w:w="3161"/>
      </w:tblGrid>
      <w:tr w:rsidR="00624567" w:rsidRPr="009E5FD4" w:rsidTr="009464C7">
        <w:trPr>
          <w:cantSplit/>
        </w:trPr>
        <w:tc>
          <w:tcPr>
            <w:tcW w:w="1908" w:type="dxa"/>
            <w:vMerge w:val="restart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624567" w:rsidRPr="009E5FD4" w:rsidRDefault="00624567" w:rsidP="009464C7">
            <w:pPr>
              <w:pStyle w:val="1"/>
              <w:spacing w:before="100" w:beforeAutospacing="1" w:line="276" w:lineRule="auto"/>
              <w:ind w:right="2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D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89" w:type="dxa"/>
            <w:vMerge w:val="restart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624567" w:rsidRPr="009E5FD4" w:rsidTr="009464C7">
        <w:trPr>
          <w:cantSplit/>
        </w:trPr>
        <w:tc>
          <w:tcPr>
            <w:tcW w:w="1908" w:type="dxa"/>
            <w:vMerge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189" w:type="dxa"/>
            <w:vMerge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24567" w:rsidRPr="009E5FD4" w:rsidTr="009464C7">
        <w:tc>
          <w:tcPr>
            <w:tcW w:w="1908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43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02.09.2013</w:t>
            </w:r>
          </w:p>
        </w:tc>
        <w:tc>
          <w:tcPr>
            <w:tcW w:w="261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01.11.2013</w:t>
            </w:r>
          </w:p>
        </w:tc>
        <w:tc>
          <w:tcPr>
            <w:tcW w:w="3189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4567" w:rsidRPr="009E5FD4" w:rsidTr="009464C7">
        <w:tc>
          <w:tcPr>
            <w:tcW w:w="1908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43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11.11.2013</w:t>
            </w:r>
          </w:p>
        </w:tc>
        <w:tc>
          <w:tcPr>
            <w:tcW w:w="261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27.12.2013</w:t>
            </w:r>
          </w:p>
        </w:tc>
        <w:tc>
          <w:tcPr>
            <w:tcW w:w="3189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24567" w:rsidRPr="009E5FD4" w:rsidTr="009464C7">
        <w:tc>
          <w:tcPr>
            <w:tcW w:w="1908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3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13.01.2014</w:t>
            </w:r>
          </w:p>
        </w:tc>
        <w:tc>
          <w:tcPr>
            <w:tcW w:w="261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21.03.2014</w:t>
            </w:r>
          </w:p>
        </w:tc>
        <w:tc>
          <w:tcPr>
            <w:tcW w:w="3189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24567" w:rsidRPr="009E5FD4" w:rsidTr="009464C7">
        <w:tc>
          <w:tcPr>
            <w:tcW w:w="1908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243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31.03.2014</w:t>
            </w:r>
          </w:p>
        </w:tc>
        <w:tc>
          <w:tcPr>
            <w:tcW w:w="2610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30.05.2014</w:t>
            </w:r>
          </w:p>
        </w:tc>
        <w:tc>
          <w:tcPr>
            <w:tcW w:w="3189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24567" w:rsidRPr="009E5FD4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9E5FD4">
        <w:rPr>
          <w:rFonts w:ascii="Times New Roman" w:hAnsi="Times New Roman"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2124"/>
        <w:gridCol w:w="2185"/>
        <w:gridCol w:w="3095"/>
      </w:tblGrid>
      <w:tr w:rsidR="00624567" w:rsidRPr="009E5FD4" w:rsidTr="009464C7">
        <w:tc>
          <w:tcPr>
            <w:tcW w:w="2534" w:type="dxa"/>
          </w:tcPr>
          <w:p w:rsidR="00624567" w:rsidRPr="009E5FD4" w:rsidRDefault="00624567" w:rsidP="009464C7">
            <w:pPr>
              <w:pStyle w:val="2"/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1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FD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624567" w:rsidRPr="009E5FD4" w:rsidTr="009464C7"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02.11.20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10.11.20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4567" w:rsidRPr="009E5FD4" w:rsidTr="009464C7"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28.12.20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10.01.20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24567" w:rsidRPr="009E5FD4" w:rsidTr="009464C7"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22.03.20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624567" w:rsidRPr="009E5FD4" w:rsidRDefault="00624567" w:rsidP="009464C7">
            <w:pPr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30.03.20</w:t>
            </w:r>
            <w:r w:rsidRPr="009E5F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E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624567" w:rsidRPr="009E5FD4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9E5FD4">
        <w:rPr>
          <w:rFonts w:ascii="Times New Roman" w:hAnsi="Times New Roman"/>
          <w:sz w:val="28"/>
          <w:szCs w:val="28"/>
        </w:rPr>
        <w:t>Для обучающихся 1-х классов устанавливаются дополнительные</w:t>
      </w:r>
      <w:r>
        <w:rPr>
          <w:rFonts w:ascii="Times New Roman" w:hAnsi="Times New Roman"/>
          <w:sz w:val="28"/>
          <w:szCs w:val="28"/>
        </w:rPr>
        <w:t xml:space="preserve"> каникулы с 10.02.2014 по 16</w:t>
      </w:r>
      <w:r w:rsidRPr="00CB4E68">
        <w:rPr>
          <w:rFonts w:ascii="Times New Roman" w:hAnsi="Times New Roman"/>
          <w:sz w:val="28"/>
          <w:szCs w:val="28"/>
        </w:rPr>
        <w:t>.02.2014.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4. Регламентирование образовательного процесса на неделю</w:t>
      </w:r>
    </w:p>
    <w:p w:rsidR="00624567" w:rsidRPr="00CB4E68" w:rsidRDefault="00624567" w:rsidP="00624567">
      <w:pPr>
        <w:numPr>
          <w:ilvl w:val="0"/>
          <w:numId w:val="10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продолжительность рабочей недели: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-ти дневная рабочая неделя в 1-4</w:t>
      </w:r>
      <w:r w:rsidRPr="00CB4E68">
        <w:rPr>
          <w:rFonts w:ascii="Times New Roman" w:hAnsi="Times New Roman"/>
          <w:sz w:val="28"/>
          <w:szCs w:val="28"/>
        </w:rPr>
        <w:t>х классах;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5. Регламентирование образовательного процесса в день</w:t>
      </w:r>
    </w:p>
    <w:p w:rsidR="00624567" w:rsidRPr="00CB4E68" w:rsidRDefault="00624567" w:rsidP="00624567">
      <w:pPr>
        <w:numPr>
          <w:ilvl w:val="2"/>
          <w:numId w:val="9"/>
        </w:numPr>
        <w:tabs>
          <w:tab w:val="clear" w:pos="2160"/>
          <w:tab w:val="num" w:pos="72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сменность: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Самбур</w:t>
      </w:r>
      <w:r w:rsidRPr="00CB4E68">
        <w:rPr>
          <w:rFonts w:ascii="Times New Roman" w:hAnsi="Times New Roman"/>
          <w:sz w:val="28"/>
          <w:szCs w:val="28"/>
        </w:rPr>
        <w:t>овская ООШ работает в одну смену</w:t>
      </w:r>
    </w:p>
    <w:p w:rsidR="00624567" w:rsidRPr="00CB4E68" w:rsidRDefault="00624567" w:rsidP="00624567">
      <w:pPr>
        <w:numPr>
          <w:ilvl w:val="2"/>
          <w:numId w:val="9"/>
        </w:numPr>
        <w:tabs>
          <w:tab w:val="clear" w:pos="2160"/>
          <w:tab w:val="num" w:pos="72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продолжительность урока: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1 классы – 35 минут (1 и 2 четверть) 40 минут (3 и 4 четверть);</w:t>
      </w:r>
    </w:p>
    <w:p w:rsidR="00624567" w:rsidRPr="00CB4E68" w:rsidRDefault="00624567" w:rsidP="00624567">
      <w:pPr>
        <w:numPr>
          <w:ilvl w:val="1"/>
          <w:numId w:val="9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4</w:t>
      </w:r>
      <w:r w:rsidRPr="00CB4E68">
        <w:rPr>
          <w:rFonts w:ascii="Times New Roman" w:hAnsi="Times New Roman"/>
          <w:sz w:val="28"/>
          <w:szCs w:val="28"/>
        </w:rPr>
        <w:t xml:space="preserve"> классы – 40 минут</w:t>
      </w:r>
    </w:p>
    <w:p w:rsidR="00624567" w:rsidRPr="00CB4E68" w:rsidRDefault="00624567" w:rsidP="00624567">
      <w:pPr>
        <w:numPr>
          <w:ilvl w:val="2"/>
          <w:numId w:val="9"/>
        </w:numPr>
        <w:tabs>
          <w:tab w:val="clear" w:pos="2160"/>
          <w:tab w:val="num" w:pos="72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режим учебных занятий: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b/>
          <w:sz w:val="28"/>
          <w:szCs w:val="28"/>
        </w:rPr>
        <w:t>2-</w:t>
      </w:r>
      <w:r>
        <w:rPr>
          <w:rFonts w:ascii="Times New Roman" w:hAnsi="Times New Roman"/>
          <w:b/>
          <w:sz w:val="28"/>
          <w:szCs w:val="28"/>
        </w:rPr>
        <w:t>4</w:t>
      </w:r>
      <w:r w:rsidRPr="00CB4E68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2"/>
        <w:gridCol w:w="3229"/>
        <w:gridCol w:w="3200"/>
      </w:tblGrid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pStyle w:val="2"/>
              <w:spacing w:line="276" w:lineRule="auto"/>
              <w:ind w:right="284" w:firstLine="851"/>
              <w:jc w:val="both"/>
              <w:rPr>
                <w:sz w:val="28"/>
                <w:szCs w:val="28"/>
              </w:rPr>
            </w:pPr>
            <w:r w:rsidRPr="00CB4E68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E68">
              <w:rPr>
                <w:rFonts w:ascii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E68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09.50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09.50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2-ая перемена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E68">
              <w:rPr>
                <w:rFonts w:ascii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3-я перемена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E68">
              <w:rPr>
                <w:rFonts w:ascii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4-ая перемена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E68">
              <w:rPr>
                <w:rFonts w:ascii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5-ый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5-ая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6-ой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6-ая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7-ой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Во 2-3 классах 13.20 – 14.05 устанавливается перерыв между учебными занятиями и внеурочной деятельность.</w:t>
      </w:r>
    </w:p>
    <w:p w:rsidR="00624567" w:rsidRPr="00CB4E68" w:rsidRDefault="00624567" w:rsidP="00624567">
      <w:pPr>
        <w:pStyle w:val="a4"/>
        <w:spacing w:before="100" w:beforeAutospacing="1"/>
        <w:ind w:left="0" w:right="284" w:firstLine="851"/>
        <w:jc w:val="both"/>
        <w:rPr>
          <w:rFonts w:ascii="Times New Roman" w:hAnsi="Times New Roman"/>
          <w:i/>
          <w:sz w:val="28"/>
          <w:szCs w:val="28"/>
        </w:rPr>
      </w:pPr>
      <w:r w:rsidRPr="00CB4E68">
        <w:rPr>
          <w:rFonts w:ascii="Times New Roman" w:hAnsi="Times New Roman"/>
          <w:i/>
          <w:sz w:val="28"/>
          <w:szCs w:val="28"/>
        </w:rPr>
        <w:t>Внеурочная деятельность</w:t>
      </w:r>
    </w:p>
    <w:p w:rsidR="00624567" w:rsidRPr="00CB4E68" w:rsidRDefault="00624567" w:rsidP="00624567">
      <w:pPr>
        <w:pStyle w:val="a4"/>
        <w:numPr>
          <w:ilvl w:val="0"/>
          <w:numId w:val="12"/>
        </w:numPr>
        <w:spacing w:before="100" w:beforeAutospacing="1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14.05 – 14.30</w:t>
      </w:r>
    </w:p>
    <w:p w:rsidR="00624567" w:rsidRPr="00CB4E68" w:rsidRDefault="00624567" w:rsidP="00624567">
      <w:pPr>
        <w:pStyle w:val="a4"/>
        <w:numPr>
          <w:ilvl w:val="0"/>
          <w:numId w:val="12"/>
        </w:numPr>
        <w:spacing w:before="100" w:beforeAutospacing="1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14.40 – 15.05</w:t>
      </w:r>
    </w:p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CB4E6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2"/>
        <w:gridCol w:w="3229"/>
        <w:gridCol w:w="3200"/>
      </w:tblGrid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pStyle w:val="2"/>
              <w:spacing w:line="276" w:lineRule="auto"/>
              <w:ind w:right="284" w:firstLine="851"/>
              <w:jc w:val="both"/>
              <w:rPr>
                <w:sz w:val="28"/>
                <w:szCs w:val="28"/>
              </w:rPr>
            </w:pPr>
            <w:r w:rsidRPr="00CB4E68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E68">
              <w:rPr>
                <w:rFonts w:ascii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E68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09.35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09.35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09.45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09.45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2-ая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3-я 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11.45.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lastRenderedPageBreak/>
              <w:t>11.45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E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B4E68">
              <w:rPr>
                <w:rFonts w:ascii="Times New Roman" w:hAnsi="Times New Roman"/>
                <w:sz w:val="28"/>
                <w:szCs w:val="28"/>
              </w:rPr>
              <w:t>. деятельность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624567" w:rsidRPr="00CB4E68" w:rsidTr="009464C7"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E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B4E68">
              <w:rPr>
                <w:rFonts w:ascii="Times New Roman" w:hAnsi="Times New Roman"/>
                <w:sz w:val="28"/>
                <w:szCs w:val="28"/>
              </w:rPr>
              <w:t>. деятельность</w:t>
            </w:r>
          </w:p>
        </w:tc>
        <w:tc>
          <w:tcPr>
            <w:tcW w:w="3379" w:type="dxa"/>
          </w:tcPr>
          <w:p w:rsidR="00624567" w:rsidRPr="00CB4E68" w:rsidRDefault="00624567" w:rsidP="009464C7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68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</w:tbl>
    <w:p w:rsidR="00624567" w:rsidRPr="00CB4E68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CB4E68">
        <w:rPr>
          <w:rFonts w:ascii="Times New Roman" w:hAnsi="Times New Roman"/>
          <w:sz w:val="28"/>
          <w:szCs w:val="28"/>
        </w:rPr>
        <w:t>6. Организация промежуточной и итоговой аттестации:</w:t>
      </w:r>
    </w:p>
    <w:p w:rsidR="00624567" w:rsidRPr="009D717E" w:rsidRDefault="00624567" w:rsidP="006245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0"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F85754">
        <w:rPr>
          <w:rFonts w:ascii="Times New Roman" w:hAnsi="Times New Roman"/>
          <w:sz w:val="28"/>
          <w:szCs w:val="28"/>
        </w:rPr>
        <w:t>промежуточная аттестация во 2-4 классах проводится согласно локально-нормативным актам ОУ;</w:t>
      </w:r>
    </w:p>
    <w:p w:rsidR="00624567" w:rsidRDefault="00624567" w:rsidP="0062456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left="851" w:right="284"/>
        <w:jc w:val="both"/>
        <w:rPr>
          <w:rFonts w:ascii="Times New Roman" w:hAnsi="Times New Roman"/>
          <w:sz w:val="28"/>
          <w:szCs w:val="28"/>
        </w:rPr>
      </w:pPr>
    </w:p>
    <w:p w:rsidR="00624567" w:rsidRPr="00D34412" w:rsidRDefault="00624567" w:rsidP="0062456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left="851" w:right="284"/>
        <w:jc w:val="both"/>
        <w:rPr>
          <w:rFonts w:ascii="Times New Roman" w:hAnsi="Times New Roman"/>
          <w:b/>
          <w:sz w:val="28"/>
          <w:szCs w:val="28"/>
        </w:rPr>
      </w:pPr>
    </w:p>
    <w:p w:rsidR="00624567" w:rsidRDefault="00624567" w:rsidP="0062456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624567"/>
    <w:p w:rsidR="00624567" w:rsidRDefault="00624567" w:rsidP="00624567"/>
    <w:p w:rsidR="00624567" w:rsidRDefault="00624567" w:rsidP="00624567"/>
    <w:p w:rsidR="00624567" w:rsidRDefault="00624567" w:rsidP="00624567"/>
    <w:p w:rsidR="00624567" w:rsidRDefault="00624567" w:rsidP="00624567">
      <w:pPr>
        <w:pStyle w:val="2"/>
        <w:spacing w:after="0" w:afterAutospacing="0" w:line="276" w:lineRule="auto"/>
        <w:ind w:right="284"/>
        <w:rPr>
          <w:rFonts w:ascii="Calibri" w:hAnsi="Calibri"/>
          <w:b w:val="0"/>
          <w:bCs w:val="0"/>
          <w:sz w:val="22"/>
          <w:szCs w:val="22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rFonts w:ascii="Calibri" w:hAnsi="Calibri"/>
          <w:b w:val="0"/>
          <w:bCs w:val="0"/>
          <w:sz w:val="22"/>
          <w:szCs w:val="22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rFonts w:ascii="Calibri" w:hAnsi="Calibri"/>
          <w:b w:val="0"/>
          <w:bCs w:val="0"/>
          <w:sz w:val="22"/>
          <w:szCs w:val="22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rFonts w:ascii="Calibri" w:hAnsi="Calibri"/>
          <w:b w:val="0"/>
          <w:bCs w:val="0"/>
          <w:sz w:val="22"/>
          <w:szCs w:val="22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rFonts w:ascii="Calibri" w:hAnsi="Calibri"/>
          <w:b w:val="0"/>
          <w:bCs w:val="0"/>
          <w:sz w:val="22"/>
          <w:szCs w:val="22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sz w:val="28"/>
          <w:szCs w:val="28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sz w:val="28"/>
          <w:szCs w:val="28"/>
        </w:rPr>
      </w:pPr>
    </w:p>
    <w:p w:rsidR="00624567" w:rsidRDefault="00624567" w:rsidP="00624567">
      <w:pPr>
        <w:pStyle w:val="2"/>
        <w:spacing w:after="0" w:afterAutospacing="0" w:line="276" w:lineRule="auto"/>
        <w:ind w:right="284"/>
        <w:rPr>
          <w:sz w:val="28"/>
          <w:szCs w:val="28"/>
        </w:rPr>
      </w:pPr>
    </w:p>
    <w:p w:rsidR="00624567" w:rsidRPr="00B427C1" w:rsidRDefault="00624567" w:rsidP="00624567">
      <w:pPr>
        <w:pStyle w:val="2"/>
        <w:spacing w:after="0" w:afterAutospacing="0" w:line="276" w:lineRule="auto"/>
        <w:ind w:right="284"/>
        <w:rPr>
          <w:sz w:val="28"/>
          <w:szCs w:val="28"/>
        </w:rPr>
      </w:pPr>
    </w:p>
    <w:p w:rsidR="002747DA" w:rsidRPr="00B427C1" w:rsidRDefault="00624567" w:rsidP="002747DA">
      <w:pPr>
        <w:pStyle w:val="2"/>
        <w:spacing w:after="0" w:afterAutospacing="0" w:line="276" w:lineRule="auto"/>
        <w:ind w:right="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2747DA">
        <w:rPr>
          <w:sz w:val="28"/>
          <w:szCs w:val="28"/>
        </w:rPr>
        <w:t xml:space="preserve">. </w:t>
      </w:r>
      <w:r w:rsidR="002747DA" w:rsidRPr="00B427C1">
        <w:rPr>
          <w:sz w:val="28"/>
          <w:szCs w:val="28"/>
        </w:rPr>
        <w:t>Учебный план начального общего образования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389"/>
        <w:gridCol w:w="871"/>
        <w:gridCol w:w="1529"/>
        <w:gridCol w:w="1494"/>
        <w:gridCol w:w="35"/>
      </w:tblGrid>
      <w:tr w:rsidR="002747DA" w:rsidRPr="006C2B57" w:rsidTr="00B353DB">
        <w:trPr>
          <w:gridAfter w:val="1"/>
          <w:wAfter w:w="35" w:type="dxa"/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4404F6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4F6">
              <w:rPr>
                <w:rFonts w:ascii="Times New Roman" w:hAnsi="Times New Roman"/>
                <w:sz w:val="28"/>
                <w:szCs w:val="28"/>
              </w:rPr>
              <w:pict>
                <v:line id="_x0000_s1049" style="position:absolute;left:0;text-align:left;flip:y;z-index:251645952;mso-position-horizontal-relative:text;mso-position-vertical-relative:text" from="-3.7pt,25.5pt" to="112.4pt,65.55pt"/>
              </w:pict>
            </w:r>
            <w:r w:rsidR="002747DA" w:rsidRPr="006C2B57">
              <w:rPr>
                <w:rFonts w:ascii="Times New Roman" w:hAnsi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2747DA" w:rsidRPr="006C2B57" w:rsidRDefault="002747DA" w:rsidP="00B353DB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B57">
              <w:rPr>
                <w:rFonts w:ascii="Times New Roman" w:hAnsi="Times New Roman"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2747DA" w:rsidRPr="006C2B57" w:rsidTr="00B353DB">
        <w:trPr>
          <w:gridAfter w:val="4"/>
          <w:wAfter w:w="3929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 xml:space="preserve">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Физи</w:t>
            </w: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Физическая </w:t>
            </w: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2747DA" w:rsidRPr="006C2B57" w:rsidTr="00B353D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2B57">
              <w:rPr>
                <w:rFonts w:ascii="Times New Roman" w:hAnsi="Times New Roman"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DA" w:rsidRPr="006C2B57" w:rsidRDefault="002747DA" w:rsidP="00B353DB">
            <w:pPr>
              <w:tabs>
                <w:tab w:val="left" w:pos="4500"/>
                <w:tab w:val="left" w:pos="9180"/>
                <w:tab w:val="left" w:pos="9360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26</w:t>
            </w:r>
          </w:p>
        </w:tc>
      </w:tr>
    </w:tbl>
    <w:p w:rsidR="002747DA" w:rsidRPr="00D85A21" w:rsidRDefault="002747DA" w:rsidP="002747DA">
      <w:pPr>
        <w:pStyle w:val="ConsNormal"/>
        <w:widowControl/>
        <w:spacing w:before="100" w:beforeAutospacing="1" w:line="276" w:lineRule="auto"/>
        <w:ind w:right="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A2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D85A21">
        <w:rPr>
          <w:rFonts w:ascii="Times New Roman" w:hAnsi="Times New Roman" w:cs="Times New Roman"/>
          <w:iCs/>
          <w:sz w:val="28"/>
          <w:szCs w:val="28"/>
        </w:rPr>
        <w:t xml:space="preserve">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2747DA" w:rsidRPr="00D85A21" w:rsidRDefault="002747DA" w:rsidP="002747DA">
      <w:pPr>
        <w:pStyle w:val="1"/>
        <w:spacing w:before="100" w:beforeAutospacing="1" w:after="0" w:line="276" w:lineRule="auto"/>
        <w:ind w:right="284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ходе формирования учебного плана начального общего образования школа руководствуется следующими нормативными актами: </w:t>
      </w:r>
    </w:p>
    <w:p w:rsidR="002747DA" w:rsidRPr="00D85A21" w:rsidRDefault="002747DA" w:rsidP="002747DA">
      <w:pPr>
        <w:pStyle w:val="1"/>
        <w:spacing w:before="100" w:beforeAutospacing="1" w:after="0" w:line="276" w:lineRule="auto"/>
        <w:ind w:right="284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-приказом Минобразования России от 06.10.2009 </w:t>
      </w:r>
      <w:r w:rsidRPr="00D85A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-приказом 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Минобразования России </w:t>
      </w:r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от 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5A21">
          <w:rPr>
            <w:rFonts w:ascii="Times New Roman" w:hAnsi="Times New Roman"/>
            <w:bCs/>
            <w:color w:val="000000"/>
            <w:sz w:val="28"/>
            <w:szCs w:val="28"/>
          </w:rPr>
          <w:t>2009 г</w:t>
        </w:r>
      </w:smartTag>
      <w:r w:rsidRPr="00D85A21">
        <w:rPr>
          <w:rFonts w:ascii="Times New Roman" w:hAnsi="Times New Roman"/>
          <w:bCs/>
          <w:color w:val="000000"/>
          <w:sz w:val="28"/>
          <w:szCs w:val="28"/>
        </w:rPr>
        <w:t>. № 373»;</w:t>
      </w:r>
    </w:p>
    <w:p w:rsidR="002747DA" w:rsidRPr="00D85A21" w:rsidRDefault="002747DA" w:rsidP="002747DA">
      <w:pPr>
        <w:pStyle w:val="1"/>
        <w:spacing w:before="100" w:beforeAutospacing="1" w:after="0" w:line="276" w:lineRule="auto"/>
        <w:ind w:right="284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5A2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-Примерной основной образовательной программой началь</w:t>
      </w:r>
      <w:r w:rsidRPr="00D85A21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ного общего образования, рекомендованной </w:t>
      </w:r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>Минобрнауки</w:t>
      </w:r>
      <w:proofErr w:type="spellEnd"/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 по вопросам организации введения ФГОС (протокол заседания Координационного совета № 1 от 27-28 июля 2010 г. выставлен на сайте:</w:t>
      </w:r>
      <w:r w:rsidRPr="00D85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D85A21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>http://standart.edu.ru</w:t>
        </w:r>
      </w:hyperlink>
      <w:r w:rsidRPr="00D85A21">
        <w:rPr>
          <w:rFonts w:ascii="Times New Roman" w:hAnsi="Times New Roman" w:cs="Times New Roman"/>
          <w:b w:val="0"/>
          <w:color w:val="000000"/>
          <w:sz w:val="28"/>
          <w:szCs w:val="28"/>
        </w:rPr>
        <w:t>);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 xml:space="preserve">-Постановлением Главного государственного санитарного врача РФ от 29.12.2010 № 189 «Об утверждении </w:t>
      </w:r>
      <w:proofErr w:type="spellStart"/>
      <w:r w:rsidRPr="00D85A2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D85A21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-Письмом Департамента общего образования </w:t>
      </w:r>
      <w:proofErr w:type="spellStart"/>
      <w:r w:rsidRPr="00D85A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Минобрнауки</w:t>
      </w:r>
      <w:proofErr w:type="spellEnd"/>
      <w:r w:rsidRPr="00D85A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РФ от 12 мая 2011 г. № 03-296 «Об организации внеурочной деятельности при </w:t>
      </w:r>
      <w:r w:rsidRPr="00D85A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введении федерального государственного образовательного стандарта общего образования».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-Приказ </w:t>
      </w:r>
      <w:proofErr w:type="spellStart"/>
      <w:r w:rsidRPr="00D85A21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 России от 22.09.2011 года № 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-Письмо </w:t>
      </w:r>
      <w:proofErr w:type="spellStart"/>
      <w:r w:rsidRPr="00D85A21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 России от 09.02.2012 года №</w:t>
      </w:r>
      <w:r w:rsidRPr="00D85A21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D85A21">
        <w:rPr>
          <w:rFonts w:ascii="Times New Roman" w:hAnsi="Times New Roman"/>
          <w:bCs/>
          <w:color w:val="000000"/>
          <w:sz w:val="28"/>
          <w:szCs w:val="28"/>
        </w:rPr>
        <w:t>102/03 «О введении курса ОРКСЭ с 1 сентября 2012 года»;</w:t>
      </w:r>
    </w:p>
    <w:p w:rsidR="002747DA" w:rsidRPr="00D85A21" w:rsidRDefault="002747DA" w:rsidP="002747DA">
      <w:pPr>
        <w:shd w:val="clear" w:color="auto" w:fill="F5F5F5"/>
        <w:spacing w:before="100" w:beforeAutospacing="1"/>
        <w:ind w:right="284" w:firstLine="851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85A2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-Приказ </w:t>
      </w:r>
      <w:proofErr w:type="spellStart"/>
      <w:r w:rsidRPr="00D85A21">
        <w:rPr>
          <w:rFonts w:ascii="Times New Roman" w:hAnsi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D85A2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России от 27.12.2011 г. №</w:t>
      </w:r>
      <w:r w:rsidRPr="00D85A21">
        <w:rPr>
          <w:rFonts w:ascii="Times New Roman" w:hAnsi="Times New Roman"/>
          <w:bCs/>
          <w:color w:val="000000"/>
          <w:kern w:val="36"/>
          <w:sz w:val="28"/>
          <w:szCs w:val="28"/>
          <w:lang w:val="en-US"/>
        </w:rPr>
        <w:t> </w:t>
      </w:r>
      <w:r w:rsidRPr="00D85A21">
        <w:rPr>
          <w:rFonts w:ascii="Times New Roman" w:hAnsi="Times New Roman"/>
          <w:bCs/>
          <w:color w:val="000000"/>
          <w:kern w:val="36"/>
          <w:sz w:val="28"/>
          <w:szCs w:val="28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5A21">
        <w:rPr>
          <w:rFonts w:ascii="Times New Roman" w:hAnsi="Times New Roman"/>
          <w:bCs/>
          <w:color w:val="000000"/>
          <w:sz w:val="28"/>
          <w:szCs w:val="28"/>
        </w:rPr>
        <w:t>Приказ Министерства  общего и профессионального образования от 11.05.2012г. №387;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-Устав МБОУ Самбур</w:t>
      </w:r>
      <w:r w:rsidRPr="00D85A21">
        <w:rPr>
          <w:rFonts w:ascii="Times New Roman" w:hAnsi="Times New Roman"/>
          <w:bCs/>
          <w:color w:val="000000"/>
          <w:sz w:val="28"/>
          <w:szCs w:val="28"/>
        </w:rPr>
        <w:t>овской ООШ.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Учебный план представляет недельный вариант распределения учебных часов начального общего образования.</w:t>
      </w:r>
      <w:r w:rsidRPr="00D85A21">
        <w:rPr>
          <w:rFonts w:ascii="Times New Roman" w:hAnsi="Times New Roman"/>
          <w:sz w:val="28"/>
          <w:szCs w:val="28"/>
        </w:rPr>
        <w:t xml:space="preserve"> 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b/>
          <w:i/>
          <w:color w:val="000000"/>
          <w:sz w:val="28"/>
          <w:szCs w:val="28"/>
        </w:rPr>
        <w:t>Цели общего образования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D85A21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D85A21">
        <w:rPr>
          <w:rFonts w:ascii="Times New Roman" w:hAnsi="Times New Roman"/>
          <w:color w:val="000000"/>
          <w:sz w:val="28"/>
          <w:szCs w:val="28"/>
        </w:rPr>
        <w:t>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общекультурное развитие – освоение основ наук, основ отечественной и мировой культуры. 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b/>
          <w:i/>
          <w:sz w:val="28"/>
          <w:szCs w:val="28"/>
        </w:rPr>
        <w:t>Учебный план для 1-4 классов</w:t>
      </w:r>
      <w:r w:rsidRPr="00D85A21">
        <w:rPr>
          <w:rFonts w:ascii="Times New Roman" w:hAnsi="Times New Roman"/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</w:t>
      </w:r>
      <w:r w:rsidRPr="00D85A21">
        <w:rPr>
          <w:rFonts w:ascii="Times New Roman" w:hAnsi="Times New Roman"/>
          <w:b/>
          <w:sz w:val="28"/>
          <w:szCs w:val="28"/>
        </w:rPr>
        <w:t xml:space="preserve"> </w:t>
      </w:r>
      <w:r w:rsidRPr="00D85A21">
        <w:rPr>
          <w:rFonts w:ascii="Times New Roman" w:hAnsi="Times New Roman"/>
          <w:sz w:val="28"/>
          <w:szCs w:val="28"/>
        </w:rPr>
        <w:t xml:space="preserve">Продолжительность учебного года: </w:t>
      </w:r>
      <w:proofErr w:type="gramStart"/>
      <w:r w:rsidRPr="00D85A21">
        <w:rPr>
          <w:rFonts w:ascii="Times New Roman" w:hAnsi="Times New Roman"/>
          <w:sz w:val="28"/>
          <w:szCs w:val="28"/>
          <w:lang w:val="en-US"/>
        </w:rPr>
        <w:t>I</w:t>
      </w:r>
      <w:r w:rsidRPr="00D85A21">
        <w:rPr>
          <w:rFonts w:ascii="Times New Roman" w:hAnsi="Times New Roman"/>
          <w:sz w:val="28"/>
          <w:szCs w:val="28"/>
        </w:rPr>
        <w:t xml:space="preserve"> класс – 33 учебные недели в режиме пятидневной учебной недели, 2-4 классы – 34 учебные недели в режиме пятидневной учебной недели.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</w:t>
      </w:r>
      <w:r w:rsidRPr="00D85A2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Продолжительность урока в начальной школе: </w:t>
      </w:r>
      <w:r w:rsidRPr="00D85A21">
        <w:rPr>
          <w:rFonts w:ascii="Times New Roman" w:hAnsi="Times New Roman"/>
          <w:sz w:val="28"/>
          <w:szCs w:val="28"/>
        </w:rPr>
        <w:t xml:space="preserve"> </w:t>
      </w:r>
      <w:r w:rsidRPr="00D85A2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 класс - 35 минут, 40 минут со второго полугодия, </w:t>
      </w:r>
      <w:r w:rsidRPr="00D85A21">
        <w:rPr>
          <w:rFonts w:ascii="Times New Roman" w:hAnsi="Times New Roman"/>
          <w:sz w:val="28"/>
          <w:szCs w:val="28"/>
        </w:rPr>
        <w:t xml:space="preserve">  </w:t>
      </w:r>
      <w:r w:rsidRPr="00D85A21"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Pr="00D85A21">
        <w:rPr>
          <w:rFonts w:ascii="Times New Roman" w:hAnsi="Times New Roman"/>
          <w:color w:val="000000"/>
          <w:sz w:val="28"/>
          <w:szCs w:val="28"/>
        </w:rPr>
        <w:t>,3,4</w:t>
      </w:r>
      <w:proofErr w:type="gramEnd"/>
      <w:r w:rsidRPr="00D85A21">
        <w:rPr>
          <w:rFonts w:ascii="Times New Roman" w:hAnsi="Times New Roman"/>
          <w:color w:val="000000"/>
          <w:sz w:val="28"/>
          <w:szCs w:val="28"/>
        </w:rPr>
        <w:t xml:space="preserve"> классы – 40 минут 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A21">
        <w:rPr>
          <w:rFonts w:ascii="Times New Roman" w:hAnsi="Times New Roman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D85A21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D85A21">
        <w:rPr>
          <w:rFonts w:ascii="Times New Roman" w:hAnsi="Times New Roman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2747DA" w:rsidRPr="00D85A21" w:rsidRDefault="002747DA" w:rsidP="002747DA">
      <w:pPr>
        <w:numPr>
          <w:ilvl w:val="0"/>
          <w:numId w:val="7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747DA" w:rsidRPr="00D85A21" w:rsidRDefault="002747DA" w:rsidP="002747DA">
      <w:pPr>
        <w:numPr>
          <w:ilvl w:val="0"/>
          <w:numId w:val="7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2747DA" w:rsidRPr="00D85A21" w:rsidRDefault="002747DA" w:rsidP="002747DA">
      <w:pPr>
        <w:numPr>
          <w:ilvl w:val="0"/>
          <w:numId w:val="7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Обязательная часть базисного учебного плана отражает содержание образования, которое обеспечивает решение важнейших </w:t>
      </w:r>
      <w:r w:rsidRPr="00D85A21">
        <w:rPr>
          <w:rFonts w:ascii="Times New Roman" w:hAnsi="Times New Roman"/>
          <w:b/>
          <w:i/>
          <w:sz w:val="28"/>
          <w:szCs w:val="28"/>
        </w:rPr>
        <w:t>целей современного начального образования</w:t>
      </w:r>
      <w:r w:rsidRPr="00D85A21">
        <w:rPr>
          <w:rFonts w:ascii="Times New Roman" w:hAnsi="Times New Roman"/>
          <w:sz w:val="28"/>
          <w:szCs w:val="28"/>
        </w:rPr>
        <w:t>:</w:t>
      </w:r>
    </w:p>
    <w:p w:rsidR="002747DA" w:rsidRPr="00D85A21" w:rsidRDefault="002747DA" w:rsidP="002747DA">
      <w:pPr>
        <w:numPr>
          <w:ilvl w:val="0"/>
          <w:numId w:val="8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D85A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5A21">
        <w:rPr>
          <w:rFonts w:ascii="Times New Roman" w:hAnsi="Times New Roman"/>
          <w:sz w:val="28"/>
          <w:szCs w:val="28"/>
        </w:rPr>
        <w:t>;</w:t>
      </w:r>
    </w:p>
    <w:p w:rsidR="002747DA" w:rsidRPr="00D85A21" w:rsidRDefault="002747DA" w:rsidP="002747DA">
      <w:pPr>
        <w:numPr>
          <w:ilvl w:val="0"/>
          <w:numId w:val="8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 w:rsidRPr="00D85A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2747DA" w:rsidRPr="00D85A21" w:rsidRDefault="002747DA" w:rsidP="002747DA">
      <w:pPr>
        <w:numPr>
          <w:ilvl w:val="0"/>
          <w:numId w:val="8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2747DA" w:rsidRPr="00D85A21" w:rsidRDefault="002747DA" w:rsidP="002747DA">
      <w:pPr>
        <w:numPr>
          <w:ilvl w:val="0"/>
          <w:numId w:val="8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747DA" w:rsidRPr="00D85A21" w:rsidRDefault="002747DA" w:rsidP="002747DA">
      <w:pPr>
        <w:numPr>
          <w:ilvl w:val="0"/>
          <w:numId w:val="8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D85A2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D85A21"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 w:rsidRPr="00D85A21">
        <w:rPr>
          <w:rFonts w:ascii="Times New Roman" w:hAnsi="Times New Roman"/>
          <w:color w:val="000000"/>
          <w:sz w:val="28"/>
          <w:szCs w:val="28"/>
        </w:rPr>
        <w:t xml:space="preserve"> подхода, а система оценки должна обеспечивать индивидуальные достижения </w:t>
      </w:r>
      <w:proofErr w:type="gramStart"/>
      <w:r w:rsidRPr="00D85A2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85A21">
        <w:rPr>
          <w:rFonts w:ascii="Times New Roman" w:hAnsi="Times New Roman"/>
          <w:color w:val="000000"/>
          <w:sz w:val="28"/>
          <w:szCs w:val="28"/>
        </w:rPr>
        <w:t>.</w:t>
      </w:r>
    </w:p>
    <w:p w:rsidR="002747DA" w:rsidRPr="00D85A21" w:rsidRDefault="002747DA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 </w:t>
      </w:r>
      <w:r w:rsidRPr="00D85A2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 в начальной школе является базой, фундаментом всего </w:t>
      </w:r>
      <w:r w:rsidRPr="00D85A21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последующего обучения. В начальной школе формируются «универсальные </w:t>
      </w:r>
      <w:r w:rsidRPr="00D85A21">
        <w:rPr>
          <w:rFonts w:ascii="Times New Roman" w:hAnsi="Times New Roman"/>
          <w:color w:val="000000"/>
          <w:spacing w:val="8"/>
          <w:sz w:val="28"/>
          <w:szCs w:val="28"/>
        </w:rPr>
        <w:t xml:space="preserve">учебные действия», закладывается основа формирования учебной 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деятельности ребенка - система учебных и познавательных мотивов, умение </w:t>
      </w:r>
      <w:r w:rsidRPr="00D85A2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принимать, сохранять, реализовывать учебные цели, умение планировать, контролировать и оценивать учебные действия и их результат. Начальная </w:t>
      </w:r>
      <w:r w:rsidRPr="00D85A21">
        <w:rPr>
          <w:rFonts w:ascii="Times New Roman" w:hAnsi="Times New Roman"/>
          <w:color w:val="000000"/>
          <w:spacing w:val="-3"/>
          <w:sz w:val="28"/>
          <w:szCs w:val="28"/>
        </w:rPr>
        <w:t xml:space="preserve">ступень школьного обучения обеспечивает познавательную мотивацию и </w:t>
      </w:r>
      <w:r w:rsidRPr="00D85A21">
        <w:rPr>
          <w:rFonts w:ascii="Times New Roman" w:hAnsi="Times New Roman"/>
          <w:color w:val="000000"/>
          <w:spacing w:val="2"/>
          <w:sz w:val="28"/>
          <w:szCs w:val="28"/>
        </w:rPr>
        <w:t xml:space="preserve">интересы учащихся, их готовность и способность к сотрудничеству и </w:t>
      </w:r>
      <w:r w:rsidRPr="00D85A21">
        <w:rPr>
          <w:rFonts w:ascii="Times New Roman" w:hAnsi="Times New Roman"/>
          <w:color w:val="000000"/>
          <w:spacing w:val="-2"/>
          <w:sz w:val="28"/>
          <w:szCs w:val="28"/>
        </w:rPr>
        <w:t>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 людьми</w:t>
      </w:r>
    </w:p>
    <w:p w:rsidR="002747DA" w:rsidRPr="00D85A21" w:rsidRDefault="002747DA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Учебный план начального общего образования состоит из трех разделов: инвариантная часть, вариативная часть, а также внеурочная  деятельность, осуществляемая во второй половине дня. Часы, отведенные на внеурочную деятельность, не учитываются при определении обязательной допустимой нагрузки.</w:t>
      </w:r>
    </w:p>
    <w:p w:rsidR="002747DA" w:rsidRPr="00D85A21" w:rsidRDefault="002747DA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«Информатика и информационно-коммуникационные технологии (ИКТ)» направлены на обеспечение всеобщей компьютерной грамотности, изучаются в 3-4 классах в качестве учебного модуля в рамках учебного предмета «Технология».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lastRenderedPageBreak/>
        <w:t>Учебные предметы «Музыка» (1час) и «Изобразительное искусство» (1 час) представлены в УП самостоятельно.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Физическая культура представлена в объеме 3-х часов (</w:t>
      </w:r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D85A21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 России от 03.06. 2011 года № 1994).</w:t>
      </w:r>
      <w:r w:rsidRPr="00D85A21">
        <w:rPr>
          <w:rFonts w:ascii="Times New Roman" w:hAnsi="Times New Roman"/>
          <w:sz w:val="28"/>
          <w:szCs w:val="28"/>
        </w:rPr>
        <w:t xml:space="preserve"> Основными задачами введения третьего часа физической культуры на ступени начального общего образования являются:</w:t>
      </w:r>
    </w:p>
    <w:p w:rsidR="002747DA" w:rsidRPr="00D85A21" w:rsidRDefault="002747DA" w:rsidP="002747DA">
      <w:pPr>
        <w:numPr>
          <w:ilvl w:val="0"/>
          <w:numId w:val="6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дня;</w:t>
      </w:r>
    </w:p>
    <w:p w:rsidR="002747DA" w:rsidRPr="00D85A21" w:rsidRDefault="002747DA" w:rsidP="002747DA">
      <w:pPr>
        <w:numPr>
          <w:ilvl w:val="0"/>
          <w:numId w:val="6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приобщение детей к самостоятельным занятиям физическими упражнениями;</w:t>
      </w:r>
    </w:p>
    <w:p w:rsidR="002747DA" w:rsidRPr="00D85A21" w:rsidRDefault="002747DA" w:rsidP="002747DA">
      <w:pPr>
        <w:numPr>
          <w:ilvl w:val="0"/>
          <w:numId w:val="6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расширенное освоение </w:t>
      </w:r>
      <w:proofErr w:type="gramStart"/>
      <w:r w:rsidRPr="00D85A2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отдельных тем и разделов рабочих программ: </w:t>
      </w:r>
      <w:proofErr w:type="spellStart"/>
      <w:r w:rsidRPr="00D85A2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D85A21">
        <w:rPr>
          <w:rFonts w:ascii="Times New Roman" w:hAnsi="Times New Roman"/>
          <w:sz w:val="28"/>
          <w:szCs w:val="28"/>
        </w:rPr>
        <w:t xml:space="preserve"> упражнения, подвижные игры, упражнения ритмической   гимнастики, эстафеты, спортивные игры по упрощенным правилам.</w:t>
      </w:r>
    </w:p>
    <w:p w:rsidR="002747DA" w:rsidRDefault="002747DA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>В 4-х классах вводится учебный курс «Основы религиозной культуры и светской этики» в объеме 1 часа. Данный курс является обязательным,</w:t>
      </w: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567" w:rsidRDefault="00624567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567" w:rsidRDefault="00624567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106" w:rsidRDefault="00573106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567" w:rsidRPr="00D85A21" w:rsidRDefault="00624567" w:rsidP="00624567">
      <w:pPr>
        <w:tabs>
          <w:tab w:val="left" w:pos="708"/>
        </w:tabs>
        <w:spacing w:before="100" w:beforeAutospacing="1" w:after="0"/>
        <w:ind w:left="212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proofErr w:type="spellStart"/>
      <w:proofErr w:type="gramStart"/>
      <w:r w:rsidRPr="00D85A2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D85A21">
        <w:rPr>
          <w:rFonts w:ascii="Times New Roman" w:hAnsi="Times New Roman"/>
          <w:b/>
          <w:sz w:val="28"/>
          <w:szCs w:val="28"/>
        </w:rPr>
        <w:t xml:space="preserve"> - методическое</w:t>
      </w:r>
      <w:proofErr w:type="gramEnd"/>
      <w:r w:rsidRPr="00D85A21">
        <w:rPr>
          <w:rFonts w:ascii="Times New Roman" w:hAnsi="Times New Roman"/>
          <w:b/>
          <w:sz w:val="28"/>
          <w:szCs w:val="28"/>
        </w:rPr>
        <w:t xml:space="preserve"> и информационное обеспечение реализации основной образовательной программы.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Нацелено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и содержит:        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 примерные программы начального общего образования;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-авторские программы начального общего образования;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 рабочие  программы учебных предметов, курсов, разработанные педагогами с учётом ФГОС начального общего образования;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 учебники и рабочие тетради для учащихся;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 цифровые образовательные ресурсы;</w:t>
      </w:r>
    </w:p>
    <w:p w:rsidR="00624567" w:rsidRPr="00D85A21" w:rsidRDefault="00624567" w:rsidP="00624567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 методические пособия для учителей.</w:t>
      </w:r>
    </w:p>
    <w:p w:rsidR="00624567" w:rsidRPr="00D85A21" w:rsidRDefault="00624567" w:rsidP="00624567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Style w:val="a3"/>
          <w:rFonts w:ascii="Times New Roman" w:hAnsi="Times New Roman"/>
          <w:b w:val="0"/>
          <w:sz w:val="28"/>
          <w:szCs w:val="28"/>
        </w:rPr>
        <w:t xml:space="preserve">Все компоненты образовательной программы разработаны на основе ФГОС и с учетом содержания </w:t>
      </w:r>
      <w:r w:rsidRPr="00D85A21">
        <w:rPr>
          <w:rFonts w:ascii="Times New Roman" w:hAnsi="Times New Roman"/>
          <w:sz w:val="28"/>
          <w:szCs w:val="28"/>
        </w:rPr>
        <w:t xml:space="preserve">УМК, </w:t>
      </w:r>
      <w:proofErr w:type="gramStart"/>
      <w:r w:rsidRPr="00D85A21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на начальной ступени образования. 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624567" w:rsidRPr="00D85A21" w:rsidRDefault="00624567" w:rsidP="00624567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 Для реализации учебных программ в учебном </w:t>
      </w:r>
      <w:r>
        <w:rPr>
          <w:rFonts w:ascii="Times New Roman" w:hAnsi="Times New Roman"/>
          <w:sz w:val="28"/>
          <w:szCs w:val="28"/>
        </w:rPr>
        <w:t>плане используются УМК «Школа России</w:t>
      </w:r>
      <w:r w:rsidRPr="00D85A21">
        <w:rPr>
          <w:rFonts w:ascii="Times New Roman" w:hAnsi="Times New Roman"/>
          <w:sz w:val="28"/>
          <w:szCs w:val="28"/>
        </w:rPr>
        <w:t>»,  учебники, рекомендованные Министерством образования:</w:t>
      </w:r>
    </w:p>
    <w:p w:rsidR="00624567" w:rsidRPr="00D85A21" w:rsidRDefault="00624567" w:rsidP="00624567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Учебно-методическое и информационное обеспечение  включает:</w:t>
      </w:r>
    </w:p>
    <w:p w:rsidR="00624567" w:rsidRPr="00D85A21" w:rsidRDefault="00624567" w:rsidP="00624567">
      <w:pPr>
        <w:numPr>
          <w:ilvl w:val="0"/>
          <w:numId w:val="4"/>
        </w:numPr>
        <w:tabs>
          <w:tab w:val="left" w:pos="360"/>
          <w:tab w:val="num" w:pos="426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параметры комплектности  оснащения образовательного процесса с учетом  достижений целей и планируемых результатов;</w:t>
      </w:r>
    </w:p>
    <w:p w:rsidR="00624567" w:rsidRPr="00D85A21" w:rsidRDefault="00624567" w:rsidP="00624567">
      <w:pPr>
        <w:numPr>
          <w:ilvl w:val="0"/>
          <w:numId w:val="4"/>
        </w:numPr>
        <w:tabs>
          <w:tab w:val="left" w:pos="360"/>
          <w:tab w:val="num" w:pos="426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параметры качества   обеспечения образовательного процесса с учетом достижения целей и планируемых результатов;</w:t>
      </w:r>
    </w:p>
    <w:p w:rsidR="00624567" w:rsidRPr="00D85A21" w:rsidRDefault="00624567" w:rsidP="00624567">
      <w:pPr>
        <w:tabs>
          <w:tab w:val="left" w:pos="220"/>
          <w:tab w:val="left" w:pos="360"/>
          <w:tab w:val="left" w:pos="540"/>
          <w:tab w:val="left" w:pos="708"/>
        </w:tabs>
        <w:adjustRightInd w:val="0"/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 обеспечено учебниками, учебно-методической литературой и материалами по всем учебным предметам. 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Библиотека образовательного учреждения  имеет фонд дополнительной литературы, который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образовательного учреждения  обеспечивает возможность осуществлять в электронной (цифровой) форме следующие виды деятельности: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-планирование образовательного процесса;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-взаимодействие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</w:t>
      </w:r>
    </w:p>
    <w:p w:rsidR="00624567" w:rsidRPr="00D85A21" w:rsidRDefault="00624567" w:rsidP="00624567">
      <w:pPr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Наличие  компьютерной и </w:t>
      </w:r>
      <w:proofErr w:type="spellStart"/>
      <w:r w:rsidRPr="00D85A21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85A21">
        <w:rPr>
          <w:rFonts w:ascii="Times New Roman" w:hAnsi="Times New Roman"/>
          <w:sz w:val="28"/>
          <w:szCs w:val="28"/>
        </w:rPr>
        <w:t xml:space="preserve">  техники в кабинетах начальной школы.</w:t>
      </w:r>
    </w:p>
    <w:tbl>
      <w:tblPr>
        <w:tblpPr w:leftFromText="180" w:rightFromText="180" w:bottomFromText="200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4"/>
        <w:gridCol w:w="3350"/>
      </w:tblGrid>
      <w:tr w:rsidR="00624567" w:rsidRPr="00D85A21" w:rsidTr="009464C7">
        <w:trPr>
          <w:trHeight w:val="626"/>
        </w:trPr>
        <w:tc>
          <w:tcPr>
            <w:tcW w:w="5784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lastRenderedPageBreak/>
              <w:t>Название  техники</w:t>
            </w:r>
          </w:p>
        </w:tc>
        <w:tc>
          <w:tcPr>
            <w:tcW w:w="3350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</w:tr>
      <w:tr w:rsidR="00624567" w:rsidRPr="00D85A21" w:rsidTr="009464C7">
        <w:trPr>
          <w:trHeight w:val="641"/>
        </w:trPr>
        <w:tc>
          <w:tcPr>
            <w:tcW w:w="5784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Стационарные  компьютеры</w:t>
            </w:r>
          </w:p>
        </w:tc>
        <w:tc>
          <w:tcPr>
            <w:tcW w:w="3350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4567" w:rsidRPr="00D85A21" w:rsidTr="009464C7">
        <w:trPr>
          <w:trHeight w:val="313"/>
        </w:trPr>
        <w:tc>
          <w:tcPr>
            <w:tcW w:w="5784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350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4567" w:rsidRPr="00D85A21" w:rsidTr="009464C7">
        <w:trPr>
          <w:trHeight w:val="313"/>
        </w:trPr>
        <w:tc>
          <w:tcPr>
            <w:tcW w:w="5784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350" w:type="dxa"/>
            <w:shd w:val="clear" w:color="auto" w:fill="auto"/>
            <w:hideMark/>
          </w:tcPr>
          <w:p w:rsidR="00624567" w:rsidRPr="00D85A21" w:rsidRDefault="00624567" w:rsidP="009464C7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24567" w:rsidRPr="00D85A21" w:rsidRDefault="00624567" w:rsidP="00624567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Материально- техническое и информационное оснащение   образовательного  процесса   обеспечивает возможность: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создание и использование информации;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создание материальных объектов;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физического   развития, участие в спортивных соревнованиях;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размещение своих материалов и работ на информационном сайте школы;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проведение массовых мероприятий, собраний, представлений;</w:t>
      </w:r>
    </w:p>
    <w:p w:rsidR="00624567" w:rsidRPr="00D85A21" w:rsidRDefault="00624567" w:rsidP="00624567">
      <w:pPr>
        <w:numPr>
          <w:ilvl w:val="0"/>
          <w:numId w:val="3"/>
        </w:numPr>
        <w:tabs>
          <w:tab w:val="left" w:pos="360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организация отдыха и питания.</w:t>
      </w:r>
    </w:p>
    <w:p w:rsidR="00624567" w:rsidRPr="00D85A21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Школа, реализующая  ООП, пока не располагает насыщенной материально-технической базой, обеспечивающей организацию и проведение всех видов деятельности младших школьников, предусмотренной ФГОС НОО. В </w:t>
      </w:r>
      <w:proofErr w:type="gramStart"/>
      <w:r w:rsidRPr="00D85A21">
        <w:rPr>
          <w:rFonts w:ascii="Times New Roman" w:hAnsi="Times New Roman"/>
          <w:sz w:val="28"/>
          <w:szCs w:val="28"/>
        </w:rPr>
        <w:t>связи</w:t>
      </w:r>
      <w:proofErr w:type="gramEnd"/>
      <w:r w:rsidRPr="00D85A21">
        <w:rPr>
          <w:rFonts w:ascii="Times New Roman" w:hAnsi="Times New Roman"/>
          <w:sz w:val="28"/>
          <w:szCs w:val="28"/>
        </w:rPr>
        <w:t xml:space="preserve"> с чем администрацией школы будет  разработан план </w:t>
      </w: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дооборудования начальных классов, в соответствии с новыми требованиями к оснащению образовательного процесса в свете ФГОС. </w:t>
      </w: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624567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573106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4567" w:rsidRDefault="00624567" w:rsidP="00573106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4567" w:rsidRDefault="00624567" w:rsidP="00573106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53DB" w:rsidRDefault="00624567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3.4</w:t>
      </w:r>
      <w:r w:rsidR="00B353DB" w:rsidRPr="00B353DB">
        <w:rPr>
          <w:rFonts w:ascii="Times New Roman" w:hAnsi="Times New Roman"/>
          <w:b/>
          <w:color w:val="000000"/>
          <w:sz w:val="28"/>
          <w:szCs w:val="28"/>
        </w:rPr>
        <w:t>.План внеурочной деятельности</w:t>
      </w:r>
    </w:p>
    <w:p w:rsidR="00A91BA3" w:rsidRPr="009E5FD4" w:rsidRDefault="00A91BA3" w:rsidP="00A91BA3">
      <w:pPr>
        <w:jc w:val="center"/>
        <w:rPr>
          <w:b/>
        </w:rPr>
      </w:pPr>
      <w:r w:rsidRPr="009E5FD4">
        <w:rPr>
          <w:b/>
        </w:rPr>
        <w:t>График внеурочной деятельности</w:t>
      </w:r>
    </w:p>
    <w:p w:rsidR="00A91BA3" w:rsidRPr="009E5FD4" w:rsidRDefault="00A91BA3" w:rsidP="00A91BA3">
      <w:pPr>
        <w:jc w:val="center"/>
        <w:rPr>
          <w:b/>
        </w:rPr>
      </w:pPr>
      <w:r w:rsidRPr="009E5FD4">
        <w:rPr>
          <w:b/>
        </w:rPr>
        <w:t>по МБОУ Самбуровской ООШ</w:t>
      </w:r>
    </w:p>
    <w:p w:rsidR="00A91BA3" w:rsidRPr="009E5FD4" w:rsidRDefault="00A91BA3" w:rsidP="00A91BA3">
      <w:pPr>
        <w:jc w:val="center"/>
        <w:rPr>
          <w:b/>
        </w:rPr>
      </w:pPr>
      <w:r w:rsidRPr="009E5FD4">
        <w:rPr>
          <w:b/>
        </w:rPr>
        <w:t>на 2013-14 учебный год</w:t>
      </w:r>
    </w:p>
    <w:p w:rsidR="00A91BA3" w:rsidRPr="009E5FD4" w:rsidRDefault="00A91BA3" w:rsidP="00F22431">
      <w:pPr>
        <w:jc w:val="center"/>
        <w:rPr>
          <w:b/>
        </w:rPr>
      </w:pPr>
      <w:r w:rsidRPr="009E5FD4">
        <w:rPr>
          <w:b/>
        </w:rPr>
        <w:t>3 класс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Дни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учитель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Здоровейка</w:t>
            </w:r>
            <w:proofErr w:type="spellEnd"/>
            <w:r w:rsidRPr="009E5FD4">
              <w:t>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 xml:space="preserve"> «</w:t>
            </w:r>
            <w:proofErr w:type="spellStart"/>
            <w:r w:rsidRPr="009E5FD4">
              <w:t>Рукотворчество</w:t>
            </w:r>
            <w:proofErr w:type="spellEnd"/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F22431" w:rsidP="00F22431">
            <w:pPr>
              <w:spacing w:after="200" w:line="276" w:lineRule="auto"/>
            </w:pPr>
            <w:r w:rsidRPr="009E5FD4">
              <w:t xml:space="preserve"> </w:t>
            </w:r>
            <w:r w:rsidR="00A91BA3" w:rsidRPr="009E5FD4">
              <w:t>Савина А.А.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Савина А.А.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«Народные игры»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«Геометрия вокруг нас»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proofErr w:type="spellStart"/>
            <w:r w:rsidRPr="009E5FD4">
              <w:t>Агаджанян</w:t>
            </w:r>
            <w:proofErr w:type="spellEnd"/>
            <w:r w:rsidRPr="009E5FD4">
              <w:t xml:space="preserve"> С.Ж.</w:t>
            </w:r>
          </w:p>
          <w:p w:rsidR="009E5FD4" w:rsidRPr="009E5FD4" w:rsidRDefault="009E5FD4" w:rsidP="00F22431">
            <w:pPr>
              <w:spacing w:after="200" w:line="276" w:lineRule="auto"/>
            </w:pPr>
            <w:proofErr w:type="spellStart"/>
            <w:r w:rsidRPr="009E5FD4">
              <w:t>Агаджанян</w:t>
            </w:r>
            <w:proofErr w:type="spellEnd"/>
            <w:r w:rsidRPr="009E5FD4">
              <w:t xml:space="preserve"> С.Ж.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«Информатика в играх и задачах»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«Народные игры»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Миронова В.Д.</w:t>
            </w:r>
          </w:p>
          <w:p w:rsidR="00A91BA3" w:rsidRPr="009E5FD4" w:rsidRDefault="00A91BA3" w:rsidP="00F22431">
            <w:pPr>
              <w:spacing w:after="200" w:line="276" w:lineRule="auto"/>
            </w:pPr>
            <w:proofErr w:type="spellStart"/>
            <w:r w:rsidRPr="009E5FD4">
              <w:t>Агаджанян</w:t>
            </w:r>
            <w:proofErr w:type="spellEnd"/>
            <w:r w:rsidRPr="009E5FD4">
              <w:t xml:space="preserve"> С.Ж.</w:t>
            </w:r>
            <w:bookmarkStart w:id="0" w:name="_GoBack"/>
            <w:bookmarkEnd w:id="0"/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Здоровейка</w:t>
            </w:r>
            <w:proofErr w:type="spellEnd"/>
            <w:r w:rsidRPr="009E5FD4">
              <w:t>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 xml:space="preserve"> «</w:t>
            </w:r>
            <w:proofErr w:type="spellStart"/>
            <w:r w:rsidRPr="009E5FD4">
              <w:t>Рукотворчество</w:t>
            </w:r>
            <w:proofErr w:type="spellEnd"/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F22431" w:rsidP="00F22431">
            <w:pPr>
              <w:spacing w:after="200" w:line="276" w:lineRule="auto"/>
            </w:pPr>
            <w:r w:rsidRPr="009E5FD4">
              <w:t xml:space="preserve"> Савина А.А.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Савина А.А.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 xml:space="preserve">пятница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Доноведение</w:t>
            </w:r>
            <w:proofErr w:type="spellEnd"/>
            <w:r w:rsidRPr="009E5FD4">
              <w:t>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«Основы православной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proofErr w:type="spellStart"/>
            <w:r w:rsidRPr="009E5FD4">
              <w:t>Андрейчук</w:t>
            </w:r>
            <w:proofErr w:type="spellEnd"/>
            <w:r w:rsidRPr="009E5FD4">
              <w:t xml:space="preserve"> О.А.</w:t>
            </w:r>
          </w:p>
          <w:p w:rsidR="00F22431" w:rsidRPr="009E5FD4" w:rsidRDefault="00F22431" w:rsidP="00F22431">
            <w:pPr>
              <w:spacing w:after="200" w:line="276" w:lineRule="auto"/>
            </w:pPr>
            <w:proofErr w:type="spellStart"/>
            <w:r w:rsidRPr="009E5FD4">
              <w:t>Андрейчук</w:t>
            </w:r>
            <w:proofErr w:type="spellEnd"/>
            <w:r w:rsidRPr="009E5FD4">
              <w:t xml:space="preserve"> О.А.</w:t>
            </w:r>
          </w:p>
          <w:p w:rsidR="00F22431" w:rsidRPr="009E5FD4" w:rsidRDefault="00F22431" w:rsidP="00F22431">
            <w:pPr>
              <w:spacing w:after="200" w:line="276" w:lineRule="auto"/>
            </w:pPr>
          </w:p>
        </w:tc>
      </w:tr>
    </w:tbl>
    <w:p w:rsidR="00A91BA3" w:rsidRPr="009E5FD4" w:rsidRDefault="00A91BA3" w:rsidP="00624567">
      <w:pPr>
        <w:rPr>
          <w:b/>
          <w:sz w:val="28"/>
          <w:szCs w:val="28"/>
        </w:rPr>
      </w:pPr>
      <w:r w:rsidRPr="009E5FD4">
        <w:rPr>
          <w:b/>
          <w:sz w:val="28"/>
          <w:szCs w:val="28"/>
        </w:rPr>
        <w:t>2 класс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учитель</w:t>
            </w:r>
          </w:p>
        </w:tc>
      </w:tr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«Шахматы»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«Народные игры»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14-00  -  14-25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14-35  -  15-00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Миронова В.Д.</w:t>
            </w:r>
          </w:p>
        </w:tc>
      </w:tr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«Информатика в играх и задачах»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</w:t>
            </w:r>
            <w:proofErr w:type="spellStart"/>
            <w:r w:rsidRPr="009E5FD4">
              <w:rPr>
                <w:sz w:val="28"/>
                <w:szCs w:val="28"/>
              </w:rPr>
              <w:t>Здоровейка</w:t>
            </w:r>
            <w:proofErr w:type="spellEnd"/>
            <w:r w:rsidRPr="009E5FD4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14-00  -  14-25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14-35  -  15-00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Миронова В.Д.</w:t>
            </w:r>
          </w:p>
        </w:tc>
      </w:tr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</w:tr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</w:t>
            </w:r>
            <w:proofErr w:type="spellStart"/>
            <w:r w:rsidRPr="009E5FD4">
              <w:rPr>
                <w:sz w:val="28"/>
                <w:szCs w:val="28"/>
              </w:rPr>
              <w:t>Доноведение</w:t>
            </w:r>
            <w:proofErr w:type="spellEnd"/>
            <w:r w:rsidRPr="009E5FD4">
              <w:rPr>
                <w:sz w:val="28"/>
                <w:szCs w:val="28"/>
              </w:rPr>
              <w:t>»</w:t>
            </w:r>
          </w:p>
          <w:p w:rsidR="00A91BA3" w:rsidRPr="009E5FD4" w:rsidRDefault="00A91BA3" w:rsidP="009E5FD4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«</w:t>
            </w:r>
            <w:r w:rsidR="009E5FD4" w:rsidRPr="009E5FD4">
              <w:rPr>
                <w:sz w:val="28"/>
                <w:szCs w:val="28"/>
              </w:rPr>
              <w:t xml:space="preserve"> Волшебный мир бумаги</w:t>
            </w:r>
            <w:r w:rsidRPr="009E5FD4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14-00  -  14-25</w:t>
            </w:r>
          </w:p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14-35  -  15-00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>Миронова В.Д.</w:t>
            </w:r>
          </w:p>
        </w:tc>
      </w:tr>
      <w:tr w:rsidR="00A91BA3" w:rsidRPr="009E5FD4" w:rsidTr="00F22431">
        <w:tc>
          <w:tcPr>
            <w:tcW w:w="2392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  <w:r w:rsidRPr="009E5FD4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1BA3" w:rsidRPr="009E5FD4" w:rsidRDefault="00A91BA3" w:rsidP="00F224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BA3" w:rsidRPr="009E5FD4" w:rsidRDefault="00A91BA3" w:rsidP="00624567">
      <w:pPr>
        <w:rPr>
          <w:b/>
          <w:sz w:val="28"/>
          <w:szCs w:val="28"/>
        </w:rPr>
      </w:pPr>
      <w:r w:rsidRPr="009E5FD4">
        <w:rPr>
          <w:b/>
          <w:sz w:val="28"/>
          <w:szCs w:val="28"/>
        </w:rPr>
        <w:lastRenderedPageBreak/>
        <w:t>1 класс</w:t>
      </w:r>
    </w:p>
    <w:p w:rsidR="00A91BA3" w:rsidRPr="009E5FD4" w:rsidRDefault="00A91BA3" w:rsidP="00A91BA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Дни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учитель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Здоровейка</w:t>
            </w:r>
            <w:proofErr w:type="spellEnd"/>
            <w:r w:rsidRPr="009E5FD4">
              <w:t>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 xml:space="preserve"> «</w:t>
            </w:r>
            <w:proofErr w:type="spellStart"/>
            <w:r w:rsidRPr="009E5FD4">
              <w:t>Рукотворчество</w:t>
            </w:r>
            <w:proofErr w:type="spellEnd"/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F22431" w:rsidP="00F22431">
            <w:pPr>
              <w:spacing w:after="200" w:line="276" w:lineRule="auto"/>
            </w:pPr>
            <w:r w:rsidRPr="009E5FD4">
              <w:t>Савина А.А.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Савина А.А.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r w:rsidR="00F22431" w:rsidRPr="009E5FD4">
              <w:t>Будь здоров!</w:t>
            </w:r>
            <w:r w:rsidRPr="009E5FD4">
              <w:t>»</w:t>
            </w:r>
          </w:p>
          <w:p w:rsidR="00A91BA3" w:rsidRPr="009E5FD4" w:rsidRDefault="00F22431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Доноведение</w:t>
            </w:r>
            <w:proofErr w:type="spellEnd"/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F22431" w:rsidP="00F22431">
            <w:pPr>
              <w:spacing w:after="200" w:line="276" w:lineRule="auto"/>
            </w:pPr>
            <w:proofErr w:type="spellStart"/>
            <w:r w:rsidRPr="009E5FD4">
              <w:t>Андрейчук</w:t>
            </w:r>
            <w:proofErr w:type="spellEnd"/>
            <w:r w:rsidRPr="009E5FD4">
              <w:t xml:space="preserve"> О.А.</w:t>
            </w:r>
          </w:p>
          <w:p w:rsidR="00F22431" w:rsidRPr="009E5FD4" w:rsidRDefault="00F22431" w:rsidP="00F22431">
            <w:pPr>
              <w:spacing w:after="200" w:line="276" w:lineRule="auto"/>
            </w:pPr>
            <w:proofErr w:type="spellStart"/>
            <w:r w:rsidRPr="009E5FD4">
              <w:t>Андрейчук</w:t>
            </w:r>
            <w:proofErr w:type="spellEnd"/>
            <w:r w:rsidRPr="009E5FD4">
              <w:t xml:space="preserve"> О.А.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«Информатика в играх и задачах»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«</w:t>
            </w:r>
            <w:r w:rsidR="00F22431" w:rsidRPr="009E5FD4">
              <w:t xml:space="preserve"> Шахматы</w:t>
            </w:r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Миронова В.Д.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Миронова В.Д.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F22431" w:rsidP="00F22431">
            <w:pPr>
              <w:spacing w:after="200" w:line="276" w:lineRule="auto"/>
            </w:pPr>
            <w:r w:rsidRPr="009E5FD4">
              <w:t>«Азбука дорожной  безопасности»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«</w:t>
            </w:r>
            <w:proofErr w:type="spellStart"/>
            <w:r w:rsidRPr="009E5FD4">
              <w:t>Здоровейка</w:t>
            </w:r>
            <w:proofErr w:type="spellEnd"/>
            <w:r w:rsidRPr="009E5FD4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Савина А.А.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Савина А.А.</w:t>
            </w:r>
          </w:p>
        </w:tc>
      </w:tr>
      <w:tr w:rsidR="00A91BA3" w:rsidRPr="009E5FD4" w:rsidTr="00F224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 xml:space="preserve">пятница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F22431" w:rsidP="00F22431">
            <w:pPr>
              <w:spacing w:after="200" w:line="276" w:lineRule="auto"/>
            </w:pPr>
            <w:r w:rsidRPr="009E5FD4">
              <w:t>«Этика. Азбука добра»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«Планета загадок»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A91BA3" w:rsidP="00F22431">
            <w:pPr>
              <w:spacing w:after="200" w:line="276" w:lineRule="auto"/>
            </w:pPr>
            <w:r w:rsidRPr="009E5FD4">
              <w:t>14-00  -  14-25</w:t>
            </w:r>
          </w:p>
          <w:p w:rsidR="00A91BA3" w:rsidRPr="009E5FD4" w:rsidRDefault="00A91BA3" w:rsidP="00F22431">
            <w:pPr>
              <w:spacing w:after="200" w:line="276" w:lineRule="auto"/>
            </w:pPr>
            <w:r w:rsidRPr="009E5FD4">
              <w:t>14-35  -  15-00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3" w:rsidRPr="009E5FD4" w:rsidRDefault="007E63D1" w:rsidP="00F22431">
            <w:pPr>
              <w:spacing w:after="200" w:line="276" w:lineRule="auto"/>
            </w:pPr>
            <w:r w:rsidRPr="009E5FD4">
              <w:t xml:space="preserve"> </w:t>
            </w:r>
            <w:r w:rsidR="00F22431" w:rsidRPr="009E5FD4">
              <w:t>Савина А.А.</w:t>
            </w:r>
          </w:p>
          <w:p w:rsidR="00F22431" w:rsidRPr="009E5FD4" w:rsidRDefault="00F22431" w:rsidP="00F22431">
            <w:pPr>
              <w:spacing w:after="200" w:line="276" w:lineRule="auto"/>
            </w:pPr>
            <w:r w:rsidRPr="009E5FD4">
              <w:t>Савина А.А.</w:t>
            </w:r>
          </w:p>
        </w:tc>
      </w:tr>
    </w:tbl>
    <w:p w:rsidR="00A91BA3" w:rsidRPr="009E5FD4" w:rsidRDefault="00A91BA3" w:rsidP="00A91BA3"/>
    <w:p w:rsidR="00A91BA3" w:rsidRPr="00A91BA3" w:rsidRDefault="00A91BA3" w:rsidP="00A91BA3">
      <w:pPr>
        <w:rPr>
          <w:color w:val="FF0000"/>
        </w:rPr>
      </w:pPr>
    </w:p>
    <w:p w:rsidR="000C5244" w:rsidRDefault="00624567" w:rsidP="000C5244">
      <w:pPr>
        <w:spacing w:before="100" w:beforeAutospacing="1"/>
        <w:ind w:right="28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0C5244">
        <w:rPr>
          <w:rFonts w:ascii="Times New Roman" w:hAnsi="Times New Roman"/>
          <w:b/>
          <w:sz w:val="28"/>
          <w:szCs w:val="28"/>
        </w:rPr>
        <w:t>.</w:t>
      </w:r>
      <w:r w:rsidR="000C5244" w:rsidRPr="00D85A21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программы</w:t>
      </w:r>
    </w:p>
    <w:p w:rsidR="000C5244" w:rsidRPr="00017FBC" w:rsidRDefault="000C5244" w:rsidP="000C5244">
      <w:pPr>
        <w:pStyle w:val="aa"/>
        <w:jc w:val="center"/>
        <w:rPr>
          <w:szCs w:val="28"/>
        </w:rPr>
      </w:pPr>
    </w:p>
    <w:p w:rsidR="000C5244" w:rsidRPr="00064C19" w:rsidRDefault="000C5244" w:rsidP="000C5244">
      <w:pPr>
        <w:rPr>
          <w:b/>
        </w:rPr>
      </w:pPr>
      <w:r>
        <w:rPr>
          <w:b/>
        </w:rPr>
        <w:t>Начальная школа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83"/>
        <w:gridCol w:w="993"/>
        <w:gridCol w:w="106"/>
        <w:gridCol w:w="35"/>
        <w:gridCol w:w="3403"/>
        <w:gridCol w:w="3544"/>
      </w:tblGrid>
      <w:tr w:rsidR="000C5244" w:rsidTr="000C5244">
        <w:tc>
          <w:tcPr>
            <w:tcW w:w="1984" w:type="dxa"/>
            <w:gridSpan w:val="2"/>
          </w:tcPr>
          <w:p w:rsidR="000C5244" w:rsidRPr="006A3BCE" w:rsidRDefault="000C5244" w:rsidP="000C5244">
            <w:pPr>
              <w:ind w:left="-4265" w:firstLine="4265"/>
            </w:pPr>
            <w:r>
              <w:t xml:space="preserve">  Программа</w:t>
            </w: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pPr>
              <w:ind w:left="-4265" w:firstLine="4265"/>
            </w:pPr>
            <w:r w:rsidRPr="006A3BCE">
              <w:t>Класс</w:t>
            </w:r>
          </w:p>
        </w:tc>
        <w:tc>
          <w:tcPr>
            <w:tcW w:w="3403" w:type="dxa"/>
          </w:tcPr>
          <w:p w:rsidR="000C5244" w:rsidRDefault="000C5244" w:rsidP="000C5244">
            <w:pPr>
              <w:spacing w:line="240" w:lineRule="auto"/>
              <w:ind w:left="-4265" w:firstLine="4265"/>
            </w:pPr>
            <w:r w:rsidRPr="00C65FB7">
              <w:t>Программа</w:t>
            </w:r>
            <w:r>
              <w:t xml:space="preserve">, на основе  </w:t>
            </w:r>
          </w:p>
          <w:p w:rsidR="000C5244" w:rsidRDefault="000C5244" w:rsidP="000C5244">
            <w:pPr>
              <w:spacing w:line="240" w:lineRule="auto"/>
              <w:ind w:left="-4265" w:firstLine="4265"/>
            </w:pPr>
            <w:r>
              <w:t xml:space="preserve">которой </w:t>
            </w:r>
          </w:p>
          <w:p w:rsidR="000C5244" w:rsidRPr="006A3BCE" w:rsidRDefault="000C5244" w:rsidP="000C5244">
            <w:pPr>
              <w:spacing w:line="240" w:lineRule="auto"/>
              <w:ind w:left="-4265" w:firstLine="4265"/>
            </w:pPr>
            <w:r>
              <w:t xml:space="preserve">создана рабочая программа </w:t>
            </w:r>
          </w:p>
        </w:tc>
        <w:tc>
          <w:tcPr>
            <w:tcW w:w="3544" w:type="dxa"/>
          </w:tcPr>
          <w:p w:rsidR="000C5244" w:rsidRDefault="000C5244" w:rsidP="009464C7">
            <w:pPr>
              <w:ind w:left="-4265" w:firstLine="4265"/>
            </w:pPr>
            <w:r w:rsidRPr="00C65FB7">
              <w:t>Наименование учебника</w:t>
            </w:r>
            <w:r>
              <w:t xml:space="preserve">, </w:t>
            </w:r>
          </w:p>
          <w:p w:rsidR="000C5244" w:rsidRPr="006A3BCE" w:rsidRDefault="000C5244" w:rsidP="009464C7">
            <w:pPr>
              <w:ind w:left="-4265" w:firstLine="4265"/>
            </w:pPr>
            <w:r>
              <w:t xml:space="preserve">автор </w:t>
            </w:r>
          </w:p>
        </w:tc>
      </w:tr>
      <w:tr w:rsidR="000C5244" w:rsidTr="000C5244">
        <w:trPr>
          <w:trHeight w:val="670"/>
        </w:trPr>
        <w:tc>
          <w:tcPr>
            <w:tcW w:w="1984" w:type="dxa"/>
            <w:gridSpan w:val="2"/>
            <w:vMerge w:val="restart"/>
          </w:tcPr>
          <w:p w:rsidR="000C5244" w:rsidRPr="006A3BCE" w:rsidRDefault="000C5244" w:rsidP="009464C7">
            <w:pPr>
              <w:ind w:left="-4265" w:firstLine="4265"/>
            </w:pPr>
            <w:r w:rsidRPr="006A3BCE">
              <w:t>Русский язык</w:t>
            </w: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pPr>
              <w:ind w:left="-4265" w:firstLine="4265"/>
            </w:pPr>
            <w:r w:rsidRPr="006A3BCE">
              <w:t>1</w:t>
            </w:r>
          </w:p>
        </w:tc>
        <w:tc>
          <w:tcPr>
            <w:tcW w:w="3403" w:type="dxa"/>
            <w:vMerge w:val="restart"/>
          </w:tcPr>
          <w:p w:rsidR="000C5244" w:rsidRDefault="000C5244" w:rsidP="009464C7">
            <w:pPr>
              <w:ind w:left="-4265" w:firstLine="4265"/>
            </w:pPr>
            <w:proofErr w:type="spellStart"/>
            <w:r>
              <w:t>Канакина</w:t>
            </w:r>
            <w:proofErr w:type="spellEnd"/>
            <w:r w:rsidRPr="006A3BCE">
              <w:t xml:space="preserve"> Л.М., Хохлова </w:t>
            </w:r>
          </w:p>
          <w:p w:rsidR="000C5244" w:rsidRDefault="000C5244" w:rsidP="009464C7">
            <w:pPr>
              <w:ind w:left="-4265" w:firstLine="4265"/>
            </w:pPr>
            <w:r>
              <w:t>Т.Е.</w:t>
            </w:r>
            <w:r w:rsidRPr="006A3BCE">
              <w:t xml:space="preserve"> Русский язык. </w:t>
            </w:r>
          </w:p>
          <w:p w:rsidR="000C5244" w:rsidRDefault="000C5244" w:rsidP="009464C7">
            <w:pPr>
              <w:ind w:left="-4265" w:firstLine="4265"/>
            </w:pPr>
            <w:r w:rsidRPr="006A3BCE">
              <w:t xml:space="preserve">Программа </w:t>
            </w:r>
            <w:r>
              <w:t xml:space="preserve">           </w:t>
            </w:r>
          </w:p>
          <w:p w:rsidR="000C5244" w:rsidRDefault="000C5244" w:rsidP="009464C7">
            <w:pPr>
              <w:ind w:left="-4265" w:firstLine="4265"/>
            </w:pPr>
            <w:r w:rsidRPr="006A3BCE">
              <w:t xml:space="preserve">«Школа России» </w:t>
            </w:r>
            <w:proofErr w:type="gramStart"/>
            <w:r w:rsidRPr="006A3BCE">
              <w:t>для</w:t>
            </w:r>
            <w:proofErr w:type="gramEnd"/>
            <w:r w:rsidRPr="006A3BCE">
              <w:t xml:space="preserve"> </w:t>
            </w:r>
          </w:p>
          <w:p w:rsidR="000C5244" w:rsidRDefault="000C5244" w:rsidP="009464C7">
            <w:pPr>
              <w:ind w:left="-4265" w:firstLine="4265"/>
            </w:pPr>
            <w:r w:rsidRPr="006A3BCE">
              <w:lastRenderedPageBreak/>
              <w:t xml:space="preserve">начальных классов. </w:t>
            </w:r>
          </w:p>
          <w:p w:rsidR="000C5244" w:rsidRDefault="000C5244" w:rsidP="009464C7">
            <w:pPr>
              <w:ind w:left="-4265" w:firstLine="4265"/>
            </w:pPr>
            <w:r w:rsidRPr="006A3BCE">
              <w:t>М.:Просвещение,2009.</w:t>
            </w:r>
          </w:p>
          <w:p w:rsidR="000C5244" w:rsidRDefault="000C5244" w:rsidP="009464C7">
            <w:pPr>
              <w:ind w:left="-4265" w:firstLine="4265"/>
            </w:pPr>
            <w:r w:rsidRPr="006A3BCE">
              <w:t xml:space="preserve"> </w:t>
            </w:r>
          </w:p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3544" w:type="dxa"/>
          </w:tcPr>
          <w:p w:rsidR="000C5244" w:rsidRPr="006A3BCE" w:rsidRDefault="000C5244" w:rsidP="009464C7">
            <w:r>
              <w:lastRenderedPageBreak/>
              <w:t xml:space="preserve"> </w:t>
            </w:r>
            <w:proofErr w:type="spellStart"/>
            <w:r>
              <w:t>Канакина</w:t>
            </w:r>
            <w:proofErr w:type="spellEnd"/>
            <w:r w:rsidRPr="006A3BCE">
              <w:t xml:space="preserve"> Л.М., Хохлова </w:t>
            </w:r>
            <w:r>
              <w:t>Т.Е.</w:t>
            </w:r>
            <w:r w:rsidRPr="006A3BCE">
              <w:t xml:space="preserve"> </w:t>
            </w:r>
            <w:r>
              <w:t xml:space="preserve">Русский язык. 1кл.– Просвещение. 2010г.  </w:t>
            </w:r>
          </w:p>
        </w:tc>
      </w:tr>
      <w:tr w:rsidR="000C5244" w:rsidTr="000C5244">
        <w:trPr>
          <w:trHeight w:val="670"/>
        </w:trPr>
        <w:tc>
          <w:tcPr>
            <w:tcW w:w="1984" w:type="dxa"/>
            <w:gridSpan w:val="2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pPr>
              <w:ind w:left="-4265" w:firstLine="4265"/>
            </w:pPr>
            <w:r w:rsidRPr="006A3BCE">
              <w:t>2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3544" w:type="dxa"/>
          </w:tcPr>
          <w:p w:rsidR="000C5244" w:rsidRPr="006A3BCE" w:rsidRDefault="000C5244" w:rsidP="009464C7">
            <w:proofErr w:type="spellStart"/>
            <w:r>
              <w:t>Канакина</w:t>
            </w:r>
            <w:proofErr w:type="spellEnd"/>
            <w:r w:rsidRPr="006A3BCE">
              <w:t xml:space="preserve"> Л.М., Хохлова </w:t>
            </w:r>
            <w:r>
              <w:t>Т.Е.</w:t>
            </w:r>
            <w:r w:rsidRPr="006A3BCE">
              <w:t xml:space="preserve"> Русский язык. Ч 1,2.</w:t>
            </w:r>
            <w:r>
              <w:t xml:space="preserve"> 2к</w:t>
            </w:r>
            <w:proofErr w:type="gramStart"/>
            <w:r>
              <w:t>л-</w:t>
            </w:r>
            <w:proofErr w:type="gramEnd"/>
            <w:r>
              <w:t xml:space="preserve"> Просвещение. 2010г.</w:t>
            </w:r>
          </w:p>
        </w:tc>
      </w:tr>
      <w:tr w:rsidR="000C5244" w:rsidTr="000C5244">
        <w:tc>
          <w:tcPr>
            <w:tcW w:w="1984" w:type="dxa"/>
            <w:gridSpan w:val="2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pPr>
              <w:ind w:left="-4265" w:firstLine="4265"/>
            </w:pPr>
            <w:r w:rsidRPr="006A3BCE">
              <w:t>3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3544" w:type="dxa"/>
          </w:tcPr>
          <w:p w:rsidR="000C5244" w:rsidRPr="006A3BCE" w:rsidRDefault="000C5244" w:rsidP="009464C7">
            <w:proofErr w:type="spellStart"/>
            <w:r>
              <w:t>Канакина</w:t>
            </w:r>
            <w:proofErr w:type="spellEnd"/>
            <w:r w:rsidRPr="006A3BCE">
              <w:t xml:space="preserve"> Л.М., Хохлова </w:t>
            </w:r>
            <w:r>
              <w:t>Т.Е.</w:t>
            </w:r>
            <w:r w:rsidRPr="006A3BCE">
              <w:t xml:space="preserve"> </w:t>
            </w:r>
            <w:r>
              <w:t xml:space="preserve">     Русский </w:t>
            </w:r>
            <w:proofErr w:type="spellStart"/>
            <w:r>
              <w:t>язык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1, 2.-  3кл. Просвещение. 2010г.</w:t>
            </w:r>
          </w:p>
        </w:tc>
      </w:tr>
      <w:tr w:rsidR="000C5244" w:rsidTr="000C5244">
        <w:trPr>
          <w:trHeight w:val="976"/>
        </w:trPr>
        <w:tc>
          <w:tcPr>
            <w:tcW w:w="1984" w:type="dxa"/>
            <w:gridSpan w:val="2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pPr>
              <w:ind w:left="-4265" w:firstLine="4265"/>
            </w:pPr>
            <w:r>
              <w:t>4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ind w:left="-4265" w:firstLine="4265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ind w:left="-4265" w:firstLine="4265"/>
            </w:pPr>
            <w:r>
              <w:t xml:space="preserve"> </w:t>
            </w:r>
            <w:proofErr w:type="spellStart"/>
            <w:r>
              <w:t>Канакина</w:t>
            </w:r>
            <w:proofErr w:type="spellEnd"/>
            <w:r w:rsidRPr="006A3BCE">
              <w:t xml:space="preserve"> Л.М., Хохлова </w:t>
            </w:r>
            <w:r>
              <w:t>Т.Е.</w:t>
            </w:r>
            <w:r w:rsidRPr="006A3BCE">
              <w:t xml:space="preserve"> </w:t>
            </w:r>
            <w:r>
              <w:t xml:space="preserve">Русский </w:t>
            </w:r>
            <w:proofErr w:type="spellStart"/>
            <w:r>
              <w:t>язык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1, 2.- 4кл. Просвещение. 2010г.</w:t>
            </w:r>
          </w:p>
        </w:tc>
      </w:tr>
      <w:tr w:rsidR="000C5244" w:rsidTr="000C5244">
        <w:tc>
          <w:tcPr>
            <w:tcW w:w="1984" w:type="dxa"/>
            <w:gridSpan w:val="2"/>
            <w:vMerge w:val="restart"/>
          </w:tcPr>
          <w:p w:rsidR="000C5244" w:rsidRPr="006A3BCE" w:rsidRDefault="000C5244" w:rsidP="009464C7">
            <w:r w:rsidRPr="006A3BCE">
              <w:t>Литературное чтение</w:t>
            </w: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403" w:type="dxa"/>
            <w:vMerge w:val="restart"/>
          </w:tcPr>
          <w:p w:rsidR="000C5244" w:rsidRDefault="000C5244" w:rsidP="009464C7">
            <w:pPr>
              <w:spacing w:line="240" w:lineRule="auto"/>
            </w:pPr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</w:p>
          <w:p w:rsidR="000C5244" w:rsidRPr="006A3BCE" w:rsidRDefault="000C5244" w:rsidP="009464C7">
            <w:pPr>
              <w:spacing w:line="240" w:lineRule="auto"/>
            </w:pPr>
            <w:r w:rsidRPr="006A3BCE">
              <w:t>Литературное чтение Программы общеобразовательных учреждений. Начальные классы. Часть 1 (1-4) М.:Просвещение,200</w:t>
            </w:r>
            <w:r>
              <w:t>9</w:t>
            </w:r>
          </w:p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</w:p>
          <w:p w:rsidR="000C5244" w:rsidRDefault="000C5244" w:rsidP="009464C7">
            <w:r>
              <w:t>Азбука Просвещение. 2010г.</w:t>
            </w:r>
          </w:p>
          <w:p w:rsidR="000C5244" w:rsidRPr="006A3BCE" w:rsidRDefault="000C5244" w:rsidP="009464C7"/>
          <w:p w:rsidR="000C5244" w:rsidRPr="006A3BCE" w:rsidRDefault="000C5244" w:rsidP="009464C7"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  <w:r>
              <w:t xml:space="preserve">   </w:t>
            </w:r>
            <w:r w:rsidRPr="006A3BCE">
              <w:t xml:space="preserve">Литературное </w:t>
            </w:r>
            <w:proofErr w:type="spellStart"/>
            <w:r w:rsidRPr="006A3BCE">
              <w:t>чтение-.:М</w:t>
            </w:r>
            <w:proofErr w:type="spellEnd"/>
            <w:r w:rsidRPr="006A3BCE">
              <w:t xml:space="preserve">. </w:t>
            </w:r>
            <w:proofErr w:type="spellStart"/>
            <w:r w:rsidRPr="006A3BCE">
              <w:t>Баласс</w:t>
            </w:r>
            <w:proofErr w:type="spellEnd"/>
            <w:r w:rsidRPr="006A3BCE">
              <w:t>. 20</w:t>
            </w:r>
            <w:r>
              <w:t>12</w:t>
            </w:r>
            <w:r w:rsidRPr="006A3BCE">
              <w:t>.</w:t>
            </w:r>
          </w:p>
        </w:tc>
      </w:tr>
      <w:tr w:rsidR="000C5244" w:rsidTr="000C5244">
        <w:tc>
          <w:tcPr>
            <w:tcW w:w="1984" w:type="dxa"/>
            <w:gridSpan w:val="2"/>
            <w:vMerge/>
          </w:tcPr>
          <w:p w:rsidR="000C5244" w:rsidRPr="006A3BCE" w:rsidRDefault="000C5244" w:rsidP="009464C7"/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</w:p>
          <w:p w:rsidR="000C5244" w:rsidRPr="006A3BCE" w:rsidRDefault="000C5244" w:rsidP="009464C7">
            <w:r w:rsidRPr="006A3BCE">
              <w:t>Литературное чтение Ч.1,2 -:</w:t>
            </w:r>
            <w:r>
              <w:t xml:space="preserve"> Просвещение. 2010г.</w:t>
            </w:r>
          </w:p>
        </w:tc>
      </w:tr>
      <w:tr w:rsidR="000C5244" w:rsidTr="000C5244">
        <w:tc>
          <w:tcPr>
            <w:tcW w:w="1984" w:type="dxa"/>
            <w:gridSpan w:val="2"/>
            <w:vMerge/>
          </w:tcPr>
          <w:p w:rsidR="000C5244" w:rsidRPr="006A3BCE" w:rsidRDefault="000C5244" w:rsidP="009464C7"/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</w:p>
          <w:p w:rsidR="000C5244" w:rsidRPr="006A3BCE" w:rsidRDefault="000C5244" w:rsidP="009464C7">
            <w:r w:rsidRPr="006A3BCE">
              <w:t xml:space="preserve">Литературное чтение. Ч 1,2. </w:t>
            </w:r>
            <w:r>
              <w:t>Просвещение. 2010г.</w:t>
            </w:r>
          </w:p>
        </w:tc>
      </w:tr>
      <w:tr w:rsidR="000C5244" w:rsidTr="000C5244">
        <w:trPr>
          <w:trHeight w:val="1298"/>
        </w:trPr>
        <w:tc>
          <w:tcPr>
            <w:tcW w:w="1984" w:type="dxa"/>
            <w:gridSpan w:val="2"/>
            <w:vMerge/>
          </w:tcPr>
          <w:p w:rsidR="000C5244" w:rsidRPr="006A3BCE" w:rsidRDefault="000C5244" w:rsidP="009464C7"/>
        </w:tc>
        <w:tc>
          <w:tcPr>
            <w:tcW w:w="1134" w:type="dxa"/>
            <w:gridSpan w:val="3"/>
          </w:tcPr>
          <w:p w:rsidR="000C5244" w:rsidRPr="006A3BCE" w:rsidRDefault="000C5244" w:rsidP="009464C7">
            <w:r>
              <w:t>4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r w:rsidRPr="006A3BCE">
              <w:t>Горецкий В.Г., Климанова Л.Ф.</w:t>
            </w:r>
            <w:r>
              <w:t>, М.В.Голованова.</w:t>
            </w:r>
            <w:r w:rsidRPr="006A3BCE">
              <w:t xml:space="preserve"> </w:t>
            </w:r>
          </w:p>
          <w:p w:rsidR="000C5244" w:rsidRPr="006A3BCE" w:rsidRDefault="000C5244" w:rsidP="009464C7">
            <w:r w:rsidRPr="006A3BCE">
              <w:t xml:space="preserve">Литературное чтение. Ч 1,2. </w:t>
            </w:r>
            <w:r>
              <w:t>Просвещение. 2010г.</w:t>
            </w:r>
          </w:p>
        </w:tc>
      </w:tr>
      <w:tr w:rsidR="000C5244" w:rsidRPr="009956D4" w:rsidTr="000C5244">
        <w:tc>
          <w:tcPr>
            <w:tcW w:w="1984" w:type="dxa"/>
            <w:gridSpan w:val="2"/>
          </w:tcPr>
          <w:p w:rsidR="000C5244" w:rsidRPr="006A3BCE" w:rsidRDefault="000C5244" w:rsidP="009464C7">
            <w:r w:rsidRPr="006A3BCE">
              <w:t xml:space="preserve">Иностранный </w:t>
            </w:r>
            <w:r>
              <w:t xml:space="preserve">(английский) </w:t>
            </w:r>
            <w:r w:rsidRPr="006A3BCE">
              <w:t>язык</w:t>
            </w:r>
          </w:p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403" w:type="dxa"/>
            <w:vMerge w:val="restart"/>
          </w:tcPr>
          <w:p w:rsidR="000C5244" w:rsidRPr="006A3BCE" w:rsidRDefault="000C5244" w:rsidP="009464C7">
            <w:r w:rsidRPr="006A3BCE">
              <w:t>Авторская программа к курсу «</w:t>
            </w:r>
            <w:r w:rsidRPr="006A3BCE">
              <w:rPr>
                <w:lang w:val="en-US"/>
              </w:rPr>
              <w:t>Enjoy</w:t>
            </w:r>
            <w:r w:rsidRPr="006A3BCE">
              <w:t xml:space="preserve"> </w:t>
            </w:r>
            <w:r w:rsidRPr="006A3BCE">
              <w:rPr>
                <w:lang w:val="en-US"/>
              </w:rPr>
              <w:t>English</w:t>
            </w:r>
            <w:r w:rsidRPr="006A3BCE">
              <w:t>» для 2-9 классов общеобразовательной школы. Часть 1. Начальная школа. М.: Титул. 20</w:t>
            </w:r>
            <w:r>
              <w:t>10</w:t>
            </w: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.</w:t>
            </w:r>
          </w:p>
          <w:p w:rsidR="000C5244" w:rsidRDefault="000C5244" w:rsidP="009464C7">
            <w:pPr>
              <w:spacing w:line="240" w:lineRule="auto"/>
            </w:pPr>
            <w:proofErr w:type="spellStart"/>
            <w:r w:rsidRPr="006A3BCE">
              <w:t>Биболетова</w:t>
            </w:r>
            <w:proofErr w:type="spellEnd"/>
            <w:r w:rsidRPr="006A3BCE">
              <w:t xml:space="preserve"> М.З.и др.</w:t>
            </w:r>
            <w:proofErr w:type="gramStart"/>
            <w:r w:rsidRPr="006A3BCE">
              <w:t xml:space="preserve"> ,</w:t>
            </w:r>
            <w:proofErr w:type="gramEnd"/>
            <w:r w:rsidRPr="006A3BCE">
              <w:t xml:space="preserve">Английский язык.- </w:t>
            </w:r>
          </w:p>
          <w:p w:rsidR="000C5244" w:rsidRPr="006A3BCE" w:rsidRDefault="000C5244" w:rsidP="009464C7">
            <w:pPr>
              <w:spacing w:line="240" w:lineRule="auto"/>
            </w:pPr>
            <w:r w:rsidRPr="006A3BCE">
              <w:t>М.: Титул. 20</w:t>
            </w:r>
            <w:r>
              <w:t>11</w:t>
            </w:r>
            <w:r w:rsidRPr="006A3BCE">
              <w:t>.</w:t>
            </w:r>
          </w:p>
        </w:tc>
      </w:tr>
      <w:tr w:rsidR="000C5244" w:rsidRPr="009956D4" w:rsidTr="000C5244">
        <w:tc>
          <w:tcPr>
            <w:tcW w:w="1984" w:type="dxa"/>
            <w:gridSpan w:val="2"/>
          </w:tcPr>
          <w:p w:rsidR="000C5244" w:rsidRPr="006A3BCE" w:rsidRDefault="000C5244" w:rsidP="009464C7"/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Default="000C5244" w:rsidP="009464C7">
            <w:pPr>
              <w:spacing w:line="240" w:lineRule="auto"/>
            </w:pPr>
            <w:proofErr w:type="spellStart"/>
            <w:r w:rsidRPr="006A3BCE">
              <w:t>Биболетова</w:t>
            </w:r>
            <w:proofErr w:type="spellEnd"/>
            <w:r w:rsidRPr="006A3BCE">
              <w:t xml:space="preserve"> М.З.и др. Английский язык.- </w:t>
            </w:r>
          </w:p>
          <w:p w:rsidR="000C5244" w:rsidRPr="006A3BCE" w:rsidRDefault="000C5244" w:rsidP="009464C7">
            <w:pPr>
              <w:spacing w:line="240" w:lineRule="auto"/>
            </w:pPr>
            <w:r w:rsidRPr="006A3BCE">
              <w:t>М.: Титул. 20</w:t>
            </w:r>
            <w:r>
              <w:t>12</w:t>
            </w:r>
            <w:r w:rsidRPr="006A3BCE">
              <w:t>.</w:t>
            </w:r>
          </w:p>
        </w:tc>
      </w:tr>
      <w:tr w:rsidR="000C5244" w:rsidRPr="009956D4" w:rsidTr="000C5244">
        <w:tc>
          <w:tcPr>
            <w:tcW w:w="1984" w:type="dxa"/>
            <w:gridSpan w:val="2"/>
          </w:tcPr>
          <w:p w:rsidR="000C5244" w:rsidRPr="006A3BCE" w:rsidRDefault="000C5244" w:rsidP="009464C7"/>
        </w:tc>
        <w:tc>
          <w:tcPr>
            <w:tcW w:w="1134" w:type="dxa"/>
            <w:gridSpan w:val="3"/>
          </w:tcPr>
          <w:p w:rsidR="000C5244" w:rsidRPr="006A3BCE" w:rsidRDefault="000C5244" w:rsidP="009464C7">
            <w:r w:rsidRPr="006A3BCE">
              <w:t>4</w:t>
            </w:r>
          </w:p>
        </w:tc>
        <w:tc>
          <w:tcPr>
            <w:tcW w:w="3403" w:type="dxa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.</w:t>
            </w:r>
          </w:p>
          <w:p w:rsidR="000C5244" w:rsidRDefault="000C5244" w:rsidP="009464C7">
            <w:pPr>
              <w:spacing w:line="240" w:lineRule="auto"/>
            </w:pPr>
            <w:proofErr w:type="spellStart"/>
            <w:r w:rsidRPr="006A3BCE">
              <w:t>Биболетова</w:t>
            </w:r>
            <w:proofErr w:type="spellEnd"/>
            <w:r w:rsidRPr="006A3BCE">
              <w:t xml:space="preserve"> М.З.и др</w:t>
            </w:r>
            <w:proofErr w:type="gramStart"/>
            <w:r w:rsidRPr="006A3BCE">
              <w:t>.А</w:t>
            </w:r>
            <w:proofErr w:type="gramEnd"/>
            <w:r w:rsidRPr="006A3BCE">
              <w:t xml:space="preserve">нглийский язык.- </w:t>
            </w:r>
          </w:p>
          <w:p w:rsidR="000C5244" w:rsidRPr="006A3BCE" w:rsidRDefault="000C5244" w:rsidP="009464C7">
            <w:pPr>
              <w:spacing w:line="240" w:lineRule="auto"/>
            </w:pPr>
            <w:r w:rsidRPr="006A3BCE">
              <w:t>М.: Титул. 20</w:t>
            </w:r>
            <w:r>
              <w:t>10</w:t>
            </w:r>
            <w:r w:rsidRPr="006A3BCE">
              <w:t>.</w:t>
            </w:r>
          </w:p>
        </w:tc>
      </w:tr>
      <w:tr w:rsidR="000C5244" w:rsidTr="000C5244">
        <w:trPr>
          <w:gridAfter w:val="1"/>
          <w:wAfter w:w="3544" w:type="dxa"/>
        </w:trPr>
        <w:tc>
          <w:tcPr>
            <w:tcW w:w="3083" w:type="dxa"/>
            <w:gridSpan w:val="4"/>
            <w:tcBorders>
              <w:left w:val="nil"/>
              <w:right w:val="nil"/>
            </w:tcBorders>
          </w:tcPr>
          <w:p w:rsidR="000C5244" w:rsidRPr="006A3BCE" w:rsidRDefault="000C5244" w:rsidP="009464C7"/>
        </w:tc>
        <w:tc>
          <w:tcPr>
            <w:tcW w:w="3438" w:type="dxa"/>
            <w:gridSpan w:val="2"/>
            <w:tcBorders>
              <w:left w:val="nil"/>
              <w:right w:val="nil"/>
            </w:tcBorders>
          </w:tcPr>
          <w:p w:rsidR="000C5244" w:rsidRPr="006A3BCE" w:rsidRDefault="000C5244" w:rsidP="009464C7"/>
        </w:tc>
      </w:tr>
      <w:tr w:rsidR="000C5244" w:rsidTr="000C5244">
        <w:tc>
          <w:tcPr>
            <w:tcW w:w="1701" w:type="dxa"/>
            <w:vMerge w:val="restart"/>
          </w:tcPr>
          <w:p w:rsidR="000C5244" w:rsidRPr="006A3BCE" w:rsidRDefault="000C5244" w:rsidP="009464C7">
            <w:r>
              <w:t>М</w:t>
            </w:r>
            <w:r w:rsidRPr="006A3BCE">
              <w:t>атематика</w:t>
            </w:r>
          </w:p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 xml:space="preserve">Моро М.И. Математика.  Программа «Школа России» для начальных классов. (1-4) Часть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A3BCE">
                <w:t>1 М</w:t>
              </w:r>
            </w:smartTag>
            <w:r w:rsidRPr="006A3BCE">
              <w:t xml:space="preserve">.:Просвещение,2009. </w:t>
            </w: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>
              <w:t xml:space="preserve">Моро М.И. Математика. В2ч. 1кл. </w:t>
            </w:r>
            <w:proofErr w:type="gramStart"/>
            <w:r>
              <w:t>–М</w:t>
            </w:r>
            <w:proofErr w:type="gramEnd"/>
            <w:r>
              <w:t>.Просвещение. 2010</w:t>
            </w:r>
            <w:r w:rsidRPr="00502E0D">
              <w:t>г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>
              <w:t xml:space="preserve">Моро М.И. Математика. В2ч. 2кл. </w:t>
            </w:r>
            <w:proofErr w:type="gramStart"/>
            <w:r>
              <w:t>–М</w:t>
            </w:r>
            <w:proofErr w:type="gramEnd"/>
            <w:r>
              <w:t>.Просвещение. 2010</w:t>
            </w:r>
            <w:r w:rsidRPr="00502E0D">
              <w:t>г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>
              <w:t xml:space="preserve">Моро М.И. Математика. В2ч. 3кл. </w:t>
            </w:r>
            <w:proofErr w:type="gramStart"/>
            <w:r>
              <w:t>–М</w:t>
            </w:r>
            <w:proofErr w:type="gramEnd"/>
            <w:r>
              <w:t>.Просвещение. 2010</w:t>
            </w:r>
            <w:r w:rsidRPr="00502E0D">
              <w:t>г</w:t>
            </w:r>
          </w:p>
        </w:tc>
      </w:tr>
      <w:tr w:rsidR="000C5244" w:rsidTr="000C5244">
        <w:trPr>
          <w:trHeight w:val="974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>
              <w:t>4</w:t>
            </w:r>
          </w:p>
          <w:p w:rsidR="000C5244" w:rsidRPr="006A3BCE" w:rsidRDefault="000C5244" w:rsidP="009464C7">
            <w:pPr>
              <w:spacing w:line="240" w:lineRule="auto"/>
              <w:jc w:val="both"/>
            </w:pP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pPr>
              <w:jc w:val="both"/>
            </w:pPr>
            <w:r>
              <w:t xml:space="preserve">Моро М.И. Математика. В2ч. 4кл. </w:t>
            </w:r>
            <w:proofErr w:type="gramStart"/>
            <w:r>
              <w:t>–М</w:t>
            </w:r>
            <w:proofErr w:type="gramEnd"/>
            <w:r>
              <w:t>.Просвещение. 2010г</w:t>
            </w:r>
          </w:p>
        </w:tc>
      </w:tr>
      <w:tr w:rsidR="000C5244" w:rsidTr="000C5244">
        <w:trPr>
          <w:trHeight w:val="382"/>
        </w:trPr>
        <w:tc>
          <w:tcPr>
            <w:tcW w:w="1701" w:type="dxa"/>
            <w:vMerge w:val="restart"/>
          </w:tcPr>
          <w:p w:rsidR="000C5244" w:rsidRPr="006A3BCE" w:rsidRDefault="000C5244" w:rsidP="009464C7">
            <w:r w:rsidRPr="006A3BCE">
              <w:t>Окружающий мир</w:t>
            </w:r>
          </w:p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 xml:space="preserve">Плешаков А.А. </w:t>
            </w:r>
            <w:r>
              <w:t>Программа</w:t>
            </w:r>
            <w:r w:rsidRPr="006A3BCE">
              <w:t xml:space="preserve"> общеобразовательных учреждений</w:t>
            </w:r>
            <w:r>
              <w:t>.</w:t>
            </w:r>
            <w:r w:rsidRPr="006A3BCE">
              <w:t xml:space="preserve"> </w:t>
            </w:r>
            <w:r>
              <w:t>Мир вокруг на</w:t>
            </w:r>
            <w:proofErr w:type="gramStart"/>
            <w:r>
              <w:t>с(</w:t>
            </w:r>
            <w:proofErr w:type="gramEnd"/>
            <w:r>
              <w:t xml:space="preserve">Окружающий мир). </w:t>
            </w:r>
            <w:r w:rsidRPr="006A3BCE">
              <w:t xml:space="preserve"> Начальные классы (1-4) М.:Просвещение,200</w:t>
            </w:r>
            <w:r>
              <w:t>9</w:t>
            </w: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 w:rsidRPr="0045388D">
              <w:t>Плешаков А.А. Мир вокруг нас.</w:t>
            </w:r>
            <w:r>
              <w:t xml:space="preserve"> В2ч. 1</w:t>
            </w:r>
            <w:r w:rsidRPr="0045388D">
              <w:t xml:space="preserve">кл. </w:t>
            </w:r>
            <w:proofErr w:type="gramStart"/>
            <w:r w:rsidRPr="0045388D">
              <w:t>–М</w:t>
            </w:r>
            <w:proofErr w:type="gramEnd"/>
            <w:r w:rsidRPr="0045388D">
              <w:t>. Просвещение. 2010</w:t>
            </w:r>
          </w:p>
        </w:tc>
      </w:tr>
      <w:tr w:rsidR="000C5244" w:rsidTr="000C5244">
        <w:trPr>
          <w:trHeight w:val="646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 w:rsidRPr="0045388D">
              <w:t>Плешаков А.А. Мир вокруг нас.</w:t>
            </w:r>
            <w:r>
              <w:t xml:space="preserve"> В2ч. 2</w:t>
            </w:r>
            <w:r w:rsidRPr="0045388D">
              <w:t xml:space="preserve">кл. </w:t>
            </w:r>
            <w:proofErr w:type="gramStart"/>
            <w:r w:rsidRPr="0045388D">
              <w:t>–М</w:t>
            </w:r>
            <w:proofErr w:type="gramEnd"/>
            <w:r w:rsidRPr="0045388D">
              <w:t>. Просвещение. 2010</w:t>
            </w:r>
          </w:p>
        </w:tc>
      </w:tr>
      <w:tr w:rsidR="000C5244" w:rsidTr="000C5244">
        <w:trPr>
          <w:trHeight w:val="1234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3</w:t>
            </w:r>
          </w:p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Default="000C5244" w:rsidP="009464C7">
            <w:pPr>
              <w:jc w:val="both"/>
            </w:pPr>
            <w:r w:rsidRPr="0045388D">
              <w:t>Плешаков А.А. Мир вокруг нас.</w:t>
            </w:r>
            <w:r>
              <w:t xml:space="preserve"> В2ч. 3</w:t>
            </w:r>
            <w:r w:rsidRPr="0045388D">
              <w:t xml:space="preserve">кл. </w:t>
            </w:r>
            <w:proofErr w:type="gramStart"/>
            <w:r w:rsidRPr="0045388D">
              <w:t>–М</w:t>
            </w:r>
            <w:proofErr w:type="gramEnd"/>
            <w:r w:rsidRPr="0045388D">
              <w:t>. Просвещение. 2010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4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pPr>
              <w:jc w:val="both"/>
            </w:pPr>
            <w:r>
              <w:t xml:space="preserve">Плешаков А.А. Мир вокруг нас. В2ч. 4кл. </w:t>
            </w:r>
            <w:proofErr w:type="gramStart"/>
            <w:r>
              <w:t>–М</w:t>
            </w:r>
            <w:proofErr w:type="gramEnd"/>
            <w:r>
              <w:t>. Просвещение. 2010</w:t>
            </w:r>
          </w:p>
        </w:tc>
      </w:tr>
      <w:tr w:rsidR="000C5244" w:rsidTr="000C5244">
        <w:tc>
          <w:tcPr>
            <w:tcW w:w="1701" w:type="dxa"/>
            <w:vMerge w:val="restart"/>
          </w:tcPr>
          <w:p w:rsidR="000C5244" w:rsidRPr="006A3BCE" w:rsidRDefault="000C5244" w:rsidP="009464C7">
            <w:r>
              <w:t>М</w:t>
            </w:r>
            <w:r w:rsidRPr="006A3BCE">
              <w:t>узыка</w:t>
            </w:r>
          </w:p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0C5244" w:rsidRPr="006A3BCE" w:rsidRDefault="000C5244" w:rsidP="009464C7">
            <w:pPr>
              <w:spacing w:line="240" w:lineRule="auto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</w:t>
            </w:r>
            <w:r w:rsidRPr="006A3BCE">
              <w:t>Музыка. Программа «Школа России» для начальных классов.</w:t>
            </w:r>
            <w:r>
              <w:t xml:space="preserve"> Часть </w:t>
            </w:r>
            <w:smartTag w:uri="urn:schemas-microsoft-com:office:smarttags" w:element="metricconverter">
              <w:smartTagPr>
                <w:attr w:name="ProductID" w:val="2. М"/>
              </w:smartTagPr>
              <w:r>
                <w:t xml:space="preserve">2. </w:t>
              </w:r>
              <w:r w:rsidRPr="006A3BCE">
                <w:t>М</w:t>
              </w:r>
            </w:smartTag>
            <w:r w:rsidRPr="006A3BCE">
              <w:t>.:Просвещение,200</w:t>
            </w:r>
            <w:r>
              <w:t>8</w:t>
            </w:r>
          </w:p>
        </w:tc>
        <w:tc>
          <w:tcPr>
            <w:tcW w:w="3544" w:type="dxa"/>
          </w:tcPr>
          <w:p w:rsidR="000C5244" w:rsidRPr="006A3BCE" w:rsidRDefault="000C5244" w:rsidP="009464C7">
            <w:r w:rsidRPr="006A3BCE">
              <w:t>Критская Е.Д. Музыка. – М.</w:t>
            </w:r>
            <w:proofErr w:type="gramStart"/>
            <w:r w:rsidRPr="006A3BCE">
              <w:t xml:space="preserve"> :</w:t>
            </w:r>
            <w:proofErr w:type="gramEnd"/>
            <w:r w:rsidRPr="006A3BCE">
              <w:t xml:space="preserve">  Просвещение. 2008.</w:t>
            </w:r>
          </w:p>
        </w:tc>
      </w:tr>
      <w:tr w:rsidR="000C5244" w:rsidTr="000C5244">
        <w:trPr>
          <w:trHeight w:val="9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  <w:vMerge w:val="restart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r w:rsidRPr="006A3BCE">
              <w:t>Критская Е.Д. Музыка. – М.</w:t>
            </w:r>
            <w:proofErr w:type="gramStart"/>
            <w:r w:rsidRPr="006A3BCE">
              <w:t xml:space="preserve"> :</w:t>
            </w:r>
            <w:proofErr w:type="gramEnd"/>
            <w:r w:rsidRPr="006A3BCE">
              <w:t xml:space="preserve">  Просвещение. 2008.</w:t>
            </w:r>
          </w:p>
        </w:tc>
      </w:tr>
      <w:tr w:rsidR="000C5244" w:rsidTr="000C5244">
        <w:trPr>
          <w:trHeight w:val="509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  <w:vMerge/>
          </w:tcPr>
          <w:p w:rsidR="000C5244" w:rsidRPr="006A3BCE" w:rsidRDefault="000C5244" w:rsidP="009464C7"/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  <w:vMerge w:val="restart"/>
          </w:tcPr>
          <w:p w:rsidR="000C5244" w:rsidRPr="006A3BCE" w:rsidRDefault="000C5244" w:rsidP="009464C7">
            <w:r w:rsidRPr="006A3BCE">
              <w:t>Критская Е.Д. Музыка. – М.</w:t>
            </w:r>
            <w:proofErr w:type="gramStart"/>
            <w:r w:rsidRPr="006A3BCE">
              <w:t xml:space="preserve"> :</w:t>
            </w:r>
            <w:proofErr w:type="gramEnd"/>
            <w:r w:rsidRPr="006A3BCE">
              <w:t xml:space="preserve">  Просвещение. 2008.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  <w:vMerge/>
          </w:tcPr>
          <w:p w:rsidR="000C5244" w:rsidRPr="006A3BCE" w:rsidRDefault="000C5244" w:rsidP="009464C7"/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4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r w:rsidRPr="006A3BCE">
              <w:t>Критская Е.Д. Музыка. – М.</w:t>
            </w:r>
            <w:proofErr w:type="gramStart"/>
            <w:r w:rsidRPr="006A3BCE">
              <w:t xml:space="preserve"> :</w:t>
            </w:r>
            <w:proofErr w:type="gramEnd"/>
            <w:r w:rsidRPr="006A3BCE">
              <w:t xml:space="preserve">  Просвещение. 2008.</w:t>
            </w:r>
          </w:p>
        </w:tc>
      </w:tr>
      <w:tr w:rsidR="000C5244" w:rsidTr="000C5244">
        <w:trPr>
          <w:gridAfter w:val="1"/>
          <w:wAfter w:w="3544" w:type="dxa"/>
        </w:trPr>
        <w:tc>
          <w:tcPr>
            <w:tcW w:w="3083" w:type="dxa"/>
            <w:gridSpan w:val="4"/>
            <w:tcBorders>
              <w:left w:val="nil"/>
              <w:right w:val="nil"/>
            </w:tcBorders>
          </w:tcPr>
          <w:p w:rsidR="000C5244" w:rsidRPr="006A3BCE" w:rsidRDefault="000C5244" w:rsidP="009464C7">
            <w:pPr>
              <w:jc w:val="both"/>
            </w:pPr>
          </w:p>
        </w:tc>
        <w:tc>
          <w:tcPr>
            <w:tcW w:w="3438" w:type="dxa"/>
            <w:gridSpan w:val="2"/>
            <w:tcBorders>
              <w:left w:val="nil"/>
              <w:right w:val="nil"/>
            </w:tcBorders>
          </w:tcPr>
          <w:p w:rsidR="000C5244" w:rsidRDefault="000C5244" w:rsidP="009464C7">
            <w:pPr>
              <w:jc w:val="both"/>
            </w:pPr>
          </w:p>
          <w:p w:rsidR="000C5244" w:rsidRDefault="000C5244" w:rsidP="009464C7">
            <w:pPr>
              <w:jc w:val="both"/>
            </w:pPr>
          </w:p>
          <w:p w:rsidR="000C5244" w:rsidRDefault="000C5244" w:rsidP="009464C7">
            <w:pPr>
              <w:jc w:val="both"/>
            </w:pPr>
          </w:p>
          <w:p w:rsidR="000C5244" w:rsidRDefault="000C5244" w:rsidP="009464C7">
            <w:pPr>
              <w:jc w:val="both"/>
            </w:pPr>
          </w:p>
          <w:p w:rsidR="00624567" w:rsidRDefault="00624567" w:rsidP="009464C7">
            <w:pPr>
              <w:jc w:val="both"/>
            </w:pPr>
          </w:p>
          <w:p w:rsidR="000C5244" w:rsidRPr="006A3BCE" w:rsidRDefault="000C5244" w:rsidP="009464C7">
            <w:pPr>
              <w:jc w:val="both"/>
            </w:pPr>
          </w:p>
        </w:tc>
      </w:tr>
      <w:tr w:rsidR="000C5244" w:rsidTr="000C5244">
        <w:tc>
          <w:tcPr>
            <w:tcW w:w="1701" w:type="dxa"/>
            <w:vMerge w:val="restart"/>
          </w:tcPr>
          <w:p w:rsidR="000C5244" w:rsidRPr="006A3BCE" w:rsidRDefault="000C5244" w:rsidP="009464C7">
            <w:r w:rsidRPr="006A3BCE">
              <w:lastRenderedPageBreak/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0C5244" w:rsidRDefault="000C5244" w:rsidP="009464C7">
            <w:proofErr w:type="spellStart"/>
            <w:r>
              <w:t>Неменский</w:t>
            </w:r>
            <w:proofErr w:type="spellEnd"/>
            <w:r>
              <w:t xml:space="preserve"> Б.М., Горяев В.Г.. Гуров Г.Е., Горяева Н.А.</w:t>
            </w:r>
          </w:p>
          <w:p w:rsidR="000C5244" w:rsidRDefault="000C5244" w:rsidP="009464C7">
            <w:r>
              <w:t>Изобразительное искусство и художественный труд.</w:t>
            </w:r>
            <w:r w:rsidRPr="006A3BCE">
              <w:t xml:space="preserve"> Программа «Школа России» для начальных классов.</w:t>
            </w:r>
            <w:r>
              <w:t xml:space="preserve"> Часть </w:t>
            </w:r>
            <w:smartTag w:uri="urn:schemas-microsoft-com:office:smarttags" w:element="metricconverter">
              <w:smartTagPr>
                <w:attr w:name="ProductID" w:val="2. М"/>
              </w:smartTagPr>
              <w:r>
                <w:t xml:space="preserve">2. </w:t>
              </w:r>
              <w:r w:rsidRPr="006A3BCE">
                <w:t>М</w:t>
              </w:r>
            </w:smartTag>
            <w:r w:rsidRPr="006A3BCE">
              <w:t>.:Просвещение,200</w:t>
            </w:r>
            <w:r>
              <w:t>8</w:t>
            </w:r>
          </w:p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proofErr w:type="spellStart"/>
            <w:r w:rsidRPr="006A3BCE">
              <w:t>Неменская</w:t>
            </w:r>
            <w:proofErr w:type="spellEnd"/>
            <w:r w:rsidRPr="006A3BCE">
              <w:t xml:space="preserve"> Л.А. Изобразительное искусство. – М.: Просвещение. 2008.</w:t>
            </w:r>
          </w:p>
        </w:tc>
      </w:tr>
      <w:tr w:rsidR="000C5244" w:rsidTr="000C5244">
        <w:trPr>
          <w:trHeight w:val="1042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proofErr w:type="spellStart"/>
            <w:r w:rsidRPr="006A3BCE">
              <w:t>Неменская</w:t>
            </w:r>
            <w:proofErr w:type="spellEnd"/>
            <w:r w:rsidRPr="006A3BCE">
              <w:t xml:space="preserve"> Л.А. Изобразительное искусство. – М.: Просвещение. 2008.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proofErr w:type="spellStart"/>
            <w:r w:rsidRPr="006A3BCE">
              <w:t>Неменская</w:t>
            </w:r>
            <w:proofErr w:type="spellEnd"/>
            <w:r w:rsidRPr="006A3BCE">
              <w:t xml:space="preserve"> Л.А. Изобразительное искусство. – М.: Просвещение. 2008.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4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proofErr w:type="spellStart"/>
            <w:r w:rsidRPr="006A3BCE">
              <w:t>Неменская</w:t>
            </w:r>
            <w:proofErr w:type="spellEnd"/>
            <w:r w:rsidRPr="006A3BCE">
              <w:t xml:space="preserve"> Л.А. Изобразительное искусство. – М.: Просвещение. 2008.</w:t>
            </w:r>
          </w:p>
        </w:tc>
      </w:tr>
      <w:tr w:rsidR="000C5244" w:rsidTr="000C5244">
        <w:tc>
          <w:tcPr>
            <w:tcW w:w="1701" w:type="dxa"/>
            <w:vMerge w:val="restart"/>
          </w:tcPr>
          <w:p w:rsidR="000C5244" w:rsidRPr="006A3BCE" w:rsidRDefault="000C5244" w:rsidP="009464C7">
            <w:r>
              <w:t>Ф</w:t>
            </w:r>
            <w:r w:rsidRPr="006A3BCE">
              <w:t>изкультура</w:t>
            </w:r>
          </w:p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1</w:t>
            </w:r>
          </w:p>
        </w:tc>
        <w:tc>
          <w:tcPr>
            <w:tcW w:w="3544" w:type="dxa"/>
            <w:gridSpan w:val="3"/>
            <w:vMerge w:val="restart"/>
          </w:tcPr>
          <w:p w:rsidR="000C5244" w:rsidRPr="006A3BCE" w:rsidRDefault="000C5244" w:rsidP="009464C7">
            <w:pPr>
              <w:spacing w:line="240" w:lineRule="auto"/>
              <w:ind w:right="1025"/>
            </w:pPr>
            <w:r w:rsidRPr="006A3BCE">
              <w:t>Лях В.И. Комплексная программа физического воспитания. Программы общеобразовательных учреждений.</w:t>
            </w:r>
            <w:r>
              <w:t>1-11 классы. М.:Просвещение,2011</w:t>
            </w: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Лях В.И. Физическая культура. – М.</w:t>
            </w:r>
            <w:r>
              <w:t>:</w:t>
            </w:r>
            <w:r w:rsidRPr="006A3BCE">
              <w:t xml:space="preserve"> Просвещение.2009.</w:t>
            </w:r>
          </w:p>
        </w:tc>
      </w:tr>
      <w:tr w:rsidR="000C5244" w:rsidTr="000C5244">
        <w:trPr>
          <w:trHeight w:val="948"/>
        </w:trPr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2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Лях В.И. Физическая культура. – М.</w:t>
            </w:r>
            <w:r>
              <w:t>:</w:t>
            </w:r>
            <w:r w:rsidRPr="006A3BCE">
              <w:t xml:space="preserve"> Просвещение.2009.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3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>
            <w:pPr>
              <w:spacing w:line="240" w:lineRule="auto"/>
            </w:pPr>
          </w:p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Лях В.И. Физическая культура. – М.</w:t>
            </w:r>
            <w:r>
              <w:t>:</w:t>
            </w:r>
            <w:r w:rsidRPr="006A3BCE">
              <w:t xml:space="preserve"> Просвещение.2009</w:t>
            </w:r>
          </w:p>
        </w:tc>
      </w:tr>
      <w:tr w:rsidR="000C5244" w:rsidTr="000C5244">
        <w:tc>
          <w:tcPr>
            <w:tcW w:w="1701" w:type="dxa"/>
            <w:vMerge/>
          </w:tcPr>
          <w:p w:rsidR="000C5244" w:rsidRPr="006A3BCE" w:rsidRDefault="000C5244" w:rsidP="009464C7"/>
        </w:tc>
        <w:tc>
          <w:tcPr>
            <w:tcW w:w="1276" w:type="dxa"/>
            <w:gridSpan w:val="2"/>
          </w:tcPr>
          <w:p w:rsidR="000C5244" w:rsidRPr="006A3BCE" w:rsidRDefault="000C5244" w:rsidP="009464C7">
            <w:r w:rsidRPr="006A3BCE">
              <w:t>4</w:t>
            </w:r>
          </w:p>
        </w:tc>
        <w:tc>
          <w:tcPr>
            <w:tcW w:w="3544" w:type="dxa"/>
            <w:gridSpan w:val="3"/>
            <w:vMerge/>
          </w:tcPr>
          <w:p w:rsidR="000C5244" w:rsidRPr="006A3BCE" w:rsidRDefault="000C5244" w:rsidP="009464C7"/>
        </w:tc>
        <w:tc>
          <w:tcPr>
            <w:tcW w:w="3544" w:type="dxa"/>
          </w:tcPr>
          <w:p w:rsidR="000C5244" w:rsidRPr="006A3BCE" w:rsidRDefault="000C5244" w:rsidP="009464C7">
            <w:pPr>
              <w:spacing w:line="240" w:lineRule="auto"/>
            </w:pPr>
            <w:r w:rsidRPr="006A3BCE">
              <w:t>Лях В.И. Физическая культура. – М.</w:t>
            </w:r>
            <w:r>
              <w:t>:</w:t>
            </w:r>
            <w:r w:rsidRPr="006A3BCE">
              <w:t xml:space="preserve"> Просвещение.2009.</w:t>
            </w:r>
          </w:p>
        </w:tc>
      </w:tr>
    </w:tbl>
    <w:p w:rsidR="000C5244" w:rsidRDefault="000C5244" w:rsidP="000C5244"/>
    <w:p w:rsidR="000C5244" w:rsidRDefault="000C5244" w:rsidP="000C5244"/>
    <w:p w:rsidR="00A91BA3" w:rsidRPr="00A91BA3" w:rsidRDefault="00A91BA3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53DB" w:rsidRPr="00A91BA3" w:rsidRDefault="00B353DB" w:rsidP="002747DA">
      <w:pPr>
        <w:tabs>
          <w:tab w:val="left" w:pos="4500"/>
          <w:tab w:val="left" w:pos="9180"/>
          <w:tab w:val="left" w:pos="9360"/>
        </w:tabs>
        <w:spacing w:before="100" w:beforeAutospacing="1"/>
        <w:ind w:right="284" w:firstLine="851"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</w:p>
    <w:p w:rsidR="00573106" w:rsidRDefault="00573106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106" w:rsidRDefault="00573106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106" w:rsidRDefault="00573106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567" w:rsidRDefault="00624567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567" w:rsidRDefault="00624567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567" w:rsidRDefault="00624567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567" w:rsidRDefault="00624567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244" w:rsidRDefault="000C5244" w:rsidP="00573106">
      <w:pPr>
        <w:spacing w:before="100" w:beforeAutospacing="1" w:after="100" w:afterAutospacing="1"/>
        <w:ind w:left="2127" w:right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73106" w:rsidRDefault="000C5244" w:rsidP="00573106">
      <w:pPr>
        <w:spacing w:before="100" w:beforeAutospacing="1" w:after="100" w:afterAutospacing="1"/>
        <w:ind w:left="2127" w:right="28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№5</w:t>
      </w:r>
    </w:p>
    <w:p w:rsidR="002747DA" w:rsidRPr="00B427C1" w:rsidRDefault="00624567" w:rsidP="00573106">
      <w:pPr>
        <w:spacing w:before="100" w:beforeAutospacing="1" w:after="100" w:afterAutospacing="1"/>
        <w:ind w:left="2127" w:righ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3.6</w:t>
      </w:r>
      <w:r w:rsidR="002747DA" w:rsidRPr="00B427C1">
        <w:rPr>
          <w:rFonts w:ascii="Times New Roman" w:hAnsi="Times New Roman"/>
          <w:b/>
          <w:bCs/>
          <w:sz w:val="28"/>
          <w:szCs w:val="28"/>
        </w:rPr>
        <w:t>Система условий реализации основной образовательной программы в соответствии с требованиями ФГОС НОО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center"/>
        <w:rPr>
          <w:rFonts w:ascii="Times New Roman" w:hAnsi="Times New Roman"/>
          <w:b/>
          <w:sz w:val="28"/>
          <w:szCs w:val="28"/>
        </w:rPr>
      </w:pPr>
      <w:r w:rsidRPr="00D85A21">
        <w:rPr>
          <w:rFonts w:ascii="Times New Roman" w:hAnsi="Times New Roman"/>
          <w:b/>
          <w:sz w:val="28"/>
          <w:szCs w:val="28"/>
        </w:rPr>
        <w:t>Кадровые условия  реализации основной  образовательной программы.</w:t>
      </w: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 Начальная школа полностью укомплектована педагогическими работниками. </w:t>
      </w:r>
      <w:r w:rsidRPr="00D85A21">
        <w:rPr>
          <w:rFonts w:ascii="Times New Roman" w:hAnsi="Times New Roman"/>
          <w:spacing w:val="-3"/>
          <w:sz w:val="28"/>
          <w:szCs w:val="28"/>
        </w:rPr>
        <w:t>Кадровые условия реализации ООП о</w:t>
      </w:r>
      <w:r w:rsidRPr="00D85A21">
        <w:rPr>
          <w:rFonts w:ascii="Times New Roman" w:hAnsi="Times New Roman"/>
          <w:sz w:val="28"/>
          <w:szCs w:val="28"/>
        </w:rPr>
        <w:t>беспечивают необходимое качество и постоянное совершенствование профессиональной деятельности работников образовательного учреждения. Уровень квалификации педагогических и иных работников образовательного учреждения соответствует квалификационным характеристикам  по соответствующей должности.</w:t>
      </w: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В учреждении создана система  непрерывного, профессионального развития педагогических работников.    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По стажу работы: 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        0-10 лет   - 1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10-20 лет –0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свыше 20 лет – 2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По возрастным группам: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20-30 лет – 0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30-40 лет – 1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40-60 лет – 2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По образованию: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высшее педагогическое образование имеют 1 педагогический работник.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По квалификационным категориям: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lastRenderedPageBreak/>
        <w:t xml:space="preserve">имеют первую квалификационную категорию –1  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вторую квалификационную категорию – 1.</w:t>
      </w:r>
    </w:p>
    <w:tbl>
      <w:tblPr>
        <w:tblpPr w:leftFromText="180" w:rightFromText="180" w:vertAnchor="text" w:horzAnchor="margin" w:tblpXSpec="right" w:tblpY="1088"/>
        <w:tblW w:w="10609" w:type="dxa"/>
        <w:tblLayout w:type="fixed"/>
        <w:tblLook w:val="04A0"/>
      </w:tblPr>
      <w:tblGrid>
        <w:gridCol w:w="2409"/>
        <w:gridCol w:w="6493"/>
        <w:gridCol w:w="1707"/>
      </w:tblGrid>
      <w:tr w:rsidR="002747DA" w:rsidRPr="00D85A21" w:rsidTr="00B353D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Функции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Количество специалистов</w:t>
            </w:r>
          </w:p>
        </w:tc>
      </w:tr>
      <w:tr w:rsidR="002747DA" w:rsidRPr="00D85A21" w:rsidTr="00B353D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 xml:space="preserve">Осуществляет обучение и воспитание обучающихся, способствует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85A21">
              <w:rPr>
                <w:rFonts w:ascii="Times New Roman" w:hAnsi="Times New Roman"/>
                <w:sz w:val="28"/>
                <w:szCs w:val="28"/>
              </w:rPr>
              <w:t>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747DA" w:rsidRPr="00D85A21" w:rsidTr="00B353D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sz w:val="28"/>
                <w:szCs w:val="28"/>
              </w:rPr>
              <w:t>Воспитатель ГПД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bCs/>
          <w:sz w:val="28"/>
          <w:szCs w:val="28"/>
        </w:rPr>
        <w:t>Перечень специалистов  начального  образования, обеспечивающих реализацию ФГОС НОО.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iCs/>
          <w:sz w:val="28"/>
          <w:szCs w:val="28"/>
        </w:rPr>
      </w:pPr>
      <w:r w:rsidRPr="00D85A21">
        <w:rPr>
          <w:rFonts w:ascii="Times New Roman" w:hAnsi="Times New Roman"/>
          <w:iCs/>
          <w:sz w:val="28"/>
          <w:szCs w:val="28"/>
        </w:rPr>
        <w:t>Формы повышения профессиональной компетентности</w:t>
      </w:r>
    </w:p>
    <w:tbl>
      <w:tblPr>
        <w:tblW w:w="0" w:type="auto"/>
        <w:tblInd w:w="250" w:type="dxa"/>
        <w:tblLayout w:type="fixed"/>
        <w:tblLook w:val="04A0"/>
      </w:tblPr>
      <w:tblGrid>
        <w:gridCol w:w="3482"/>
        <w:gridCol w:w="6441"/>
      </w:tblGrid>
      <w:tr w:rsidR="002747DA" w:rsidRPr="00D85A21" w:rsidTr="00B353DB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7DA" w:rsidRPr="00D85A21" w:rsidRDefault="002747DA" w:rsidP="00B353DB">
            <w:pPr>
              <w:widowControl w:val="0"/>
              <w:suppressAutoHyphens/>
              <w:snapToGrid w:val="0"/>
              <w:spacing w:before="100" w:beforeAutospacing="1"/>
              <w:ind w:right="284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 xml:space="preserve">Методические задачи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DA" w:rsidRPr="00D85A21" w:rsidRDefault="002747DA" w:rsidP="00B353DB">
            <w:pPr>
              <w:pStyle w:val="5"/>
              <w:snapToGrid w:val="0"/>
              <w:spacing w:before="100" w:beforeAutospacing="1"/>
              <w:ind w:right="284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D85A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Формы  </w:t>
            </w:r>
            <w:r w:rsidRPr="00D85A2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повышения профессиональной компетентности</w:t>
            </w:r>
          </w:p>
        </w:tc>
      </w:tr>
      <w:tr w:rsidR="002747DA" w:rsidRPr="00D85A21" w:rsidTr="00B353DB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7DA" w:rsidRPr="00D85A21" w:rsidRDefault="002747DA" w:rsidP="00B353DB">
            <w:pPr>
              <w:widowControl w:val="0"/>
              <w:suppressAutoHyphens/>
              <w:spacing w:before="100" w:beforeAutospacing="1"/>
              <w:ind w:right="284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85A21">
              <w:rPr>
                <w:rFonts w:ascii="Times New Roman" w:hAnsi="Times New Roman"/>
                <w:sz w:val="28"/>
                <w:szCs w:val="28"/>
              </w:rPr>
              <w:t>недрение научно-методических разработок в педагогическую практику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DA" w:rsidRPr="00D85A21" w:rsidRDefault="002747DA" w:rsidP="00B353DB">
            <w:pPr>
              <w:pStyle w:val="a5"/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Районные методические объединения, осуществляющие педагогические нововведения (нормативные, инициативные, экспериментальные).</w:t>
            </w:r>
          </w:p>
          <w:p w:rsidR="002747DA" w:rsidRDefault="002747DA" w:rsidP="00B353DB">
            <w:pPr>
              <w:pStyle w:val="a5"/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 xml:space="preserve">Школьные методические объединения. </w:t>
            </w:r>
          </w:p>
          <w:p w:rsidR="002747DA" w:rsidRPr="006C2B57" w:rsidRDefault="002747DA" w:rsidP="00B353DB">
            <w:pPr>
              <w:pStyle w:val="a5"/>
              <w:snapToGrid w:val="0"/>
              <w:spacing w:before="100" w:beforeAutospacing="1" w:after="0"/>
              <w:ind w:right="284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Курсы повышения квалификации.</w:t>
            </w:r>
          </w:p>
          <w:p w:rsidR="002747DA" w:rsidRPr="00D85A21" w:rsidRDefault="002747DA" w:rsidP="00B353DB">
            <w:pPr>
              <w:spacing w:before="100" w:beforeAutospacing="1"/>
              <w:ind w:right="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sz w:val="28"/>
                <w:szCs w:val="28"/>
              </w:rPr>
              <w:t>Научно-практические конференции, семинары.</w:t>
            </w:r>
          </w:p>
        </w:tc>
      </w:tr>
    </w:tbl>
    <w:p w:rsidR="002747DA" w:rsidRPr="00D85A21" w:rsidRDefault="002747DA" w:rsidP="002747DA">
      <w:pPr>
        <w:shd w:val="clear" w:color="auto" w:fill="FFFFFF"/>
        <w:tabs>
          <w:tab w:val="left" w:pos="708"/>
        </w:tabs>
        <w:adjustRightInd w:val="0"/>
        <w:spacing w:before="100" w:beforeAutospacing="1" w:after="40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5A21">
        <w:rPr>
          <w:rFonts w:ascii="Times New Roman" w:hAnsi="Times New Roman"/>
          <w:color w:val="000000"/>
          <w:sz w:val="28"/>
          <w:szCs w:val="28"/>
        </w:rPr>
        <w:t xml:space="preserve">Все педагоги начальных классов школы соответствуют требованиям, предъявляемым в ФГОС  к кадровым условиям реализации </w:t>
      </w:r>
      <w:r w:rsidRPr="00D85A21">
        <w:rPr>
          <w:rFonts w:ascii="Times New Roman" w:hAnsi="Times New Roman"/>
          <w:color w:val="000000"/>
          <w:sz w:val="28"/>
          <w:szCs w:val="28"/>
        </w:rPr>
        <w:lastRenderedPageBreak/>
        <w:t>основной образовательной программы начального общего образования, а именно: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15"/>
      </w:tblGrid>
      <w:tr w:rsidR="002747DA" w:rsidRPr="00D85A21" w:rsidTr="00B353DB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adjustRightInd w:val="0"/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Компетентности учителя начальной школы, обусловленные</w:t>
            </w:r>
          </w:p>
        </w:tc>
      </w:tr>
      <w:tr w:rsidR="002747DA" w:rsidRPr="00D85A21" w:rsidTr="00B353DB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Требованиями к результатам освоения основных образовательных программ: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Управлять процессом личностного, социального, познавательного (интеллектуального), коммуникативного развития обучающихся (учащихся) и процессом собственного профессионального развития</w:t>
            </w:r>
          </w:p>
        </w:tc>
      </w:tr>
      <w:tr w:rsidR="002747DA" w:rsidRPr="00D85A21" w:rsidTr="00B353DB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Требованиями к структуре основных образовательных программ: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Проектировать рабочие учебные программы по предметам, внеурочной деятельности, проектировать работу классного руководителя</w:t>
            </w:r>
          </w:p>
        </w:tc>
      </w:tr>
      <w:tr w:rsidR="002747DA" w:rsidRPr="00D85A21" w:rsidTr="00B353DB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Требованиями к условиям реализации основных образовательных программ: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tabs>
                <w:tab w:val="left" w:pos="708"/>
              </w:tabs>
              <w:spacing w:before="100" w:beforeAutospacing="1" w:after="4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эффективно использовать материально – технические, информационно - методические, ИКТ и иные ресурсы реализации основной образовательной программы начального общего образования</w:t>
            </w:r>
          </w:p>
        </w:tc>
      </w:tr>
    </w:tbl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3106" w:rsidRDefault="00573106" w:rsidP="00573106">
      <w:pPr>
        <w:tabs>
          <w:tab w:val="left" w:pos="708"/>
        </w:tabs>
        <w:spacing w:before="100" w:beforeAutospacing="1" w:after="0"/>
        <w:ind w:right="284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D85A21">
        <w:rPr>
          <w:rFonts w:ascii="Times New Roman" w:hAnsi="Times New Roman"/>
          <w:b/>
          <w:sz w:val="28"/>
          <w:szCs w:val="28"/>
        </w:rPr>
        <w:lastRenderedPageBreak/>
        <w:t xml:space="preserve"> Финансовые и материально технические условия реализации основной образовательной программы начального общего образования.</w:t>
      </w:r>
    </w:p>
    <w:p w:rsidR="002747DA" w:rsidRPr="00D85A21" w:rsidRDefault="002747DA" w:rsidP="002747DA">
      <w:pPr>
        <w:spacing w:before="100" w:beforeAutospacing="1" w:after="4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 </w:t>
      </w:r>
      <w:proofErr w:type="spellStart"/>
      <w:r w:rsidRPr="00D85A21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D85A21">
        <w:rPr>
          <w:rFonts w:ascii="Times New Roman" w:hAnsi="Times New Roman"/>
          <w:sz w:val="28"/>
          <w:szCs w:val="28"/>
        </w:rPr>
        <w:t xml:space="preserve"> финансирования.</w:t>
      </w:r>
    </w:p>
    <w:p w:rsidR="002747DA" w:rsidRPr="00D85A21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Финансовые условия обеспечивают образовательному учреждению возможность исполнения  требований Стандарта. Они отражают структуру и объем расходов, необходимых для реализации  основной образовательной программы, достижения планируемых результатов, а также механизм их формирования.  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ОУ обеспечено наличием в начальной школе:   3 оборудованных классных комнат начальных классов,   1 оборудованный спортивный, 1 актовый и столовый залы, библиотекой.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При реализации программы предусматриваются специально организованные места, постоянно доступные младшим школьникам и предназначенные </w:t>
      </w:r>
      <w:proofErr w:type="gramStart"/>
      <w:r w:rsidRPr="00D85A21">
        <w:rPr>
          <w:rFonts w:ascii="Times New Roman" w:hAnsi="Times New Roman"/>
          <w:sz w:val="28"/>
          <w:szCs w:val="28"/>
        </w:rPr>
        <w:t>для</w:t>
      </w:r>
      <w:proofErr w:type="gramEnd"/>
      <w:r w:rsidRPr="00D85A21">
        <w:rPr>
          <w:rFonts w:ascii="Times New Roman" w:hAnsi="Times New Roman"/>
          <w:sz w:val="28"/>
          <w:szCs w:val="28"/>
        </w:rPr>
        <w:t>:</w:t>
      </w:r>
    </w:p>
    <w:p w:rsidR="002747DA" w:rsidRPr="00D85A21" w:rsidRDefault="002747DA" w:rsidP="002747DA">
      <w:pPr>
        <w:numPr>
          <w:ilvl w:val="0"/>
          <w:numId w:val="1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общения </w:t>
      </w:r>
      <w:proofErr w:type="gramStart"/>
      <w:r w:rsidRPr="00D85A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5A21">
        <w:rPr>
          <w:rFonts w:ascii="Times New Roman" w:hAnsi="Times New Roman"/>
          <w:sz w:val="28"/>
          <w:szCs w:val="28"/>
        </w:rPr>
        <w:t>классная  комната, актовый зал);</w:t>
      </w:r>
    </w:p>
    <w:p w:rsidR="002747DA" w:rsidRPr="00D85A21" w:rsidRDefault="002747DA" w:rsidP="002747DA">
      <w:pPr>
        <w:numPr>
          <w:ilvl w:val="0"/>
          <w:numId w:val="1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A21">
        <w:rPr>
          <w:rFonts w:ascii="Times New Roman" w:hAnsi="Times New Roman"/>
          <w:sz w:val="28"/>
          <w:szCs w:val="28"/>
        </w:rPr>
        <w:t xml:space="preserve">подвижных занятий (спортивный зал, спортивная  площадка </w:t>
      </w:r>
      <w:proofErr w:type="gramEnd"/>
    </w:p>
    <w:p w:rsidR="002747DA" w:rsidRPr="00D85A21" w:rsidRDefault="002747DA" w:rsidP="002747DA">
      <w:pPr>
        <w:numPr>
          <w:ilvl w:val="0"/>
          <w:numId w:val="1"/>
        </w:numPr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демонстрации своих достижений (выставка на первом этаже, актовый зал).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Каждый класс  начальной школы (3 помещения) имеет закрепленное за ним учебное помещение, учебное пространство которого  предназначается для осуществления образовательного процесса, внеурочной деятельности и обеспечивается столами для индивидуальной работы и центральной доской.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Для организации всех видов деятельности младших школьников в рамках ООП класс (группа)  имеет  полный доступ по расписанию в следующие помещения:</w:t>
      </w:r>
    </w:p>
    <w:p w:rsidR="002747DA" w:rsidRPr="00D85A21" w:rsidRDefault="002747DA" w:rsidP="002747DA">
      <w:pPr>
        <w:numPr>
          <w:ilvl w:val="0"/>
          <w:numId w:val="2"/>
        </w:numPr>
        <w:tabs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компьютерный кабинет,  имеющий выход в интернет;</w:t>
      </w:r>
    </w:p>
    <w:p w:rsidR="002747DA" w:rsidRPr="00D85A21" w:rsidRDefault="002747DA" w:rsidP="002747DA">
      <w:pPr>
        <w:numPr>
          <w:ilvl w:val="0"/>
          <w:numId w:val="2"/>
        </w:numPr>
        <w:tabs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библиотека;</w:t>
      </w:r>
    </w:p>
    <w:p w:rsidR="002747DA" w:rsidRPr="00D85A21" w:rsidRDefault="002747DA" w:rsidP="002747DA">
      <w:pPr>
        <w:numPr>
          <w:ilvl w:val="0"/>
          <w:numId w:val="2"/>
        </w:numPr>
        <w:tabs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спортивный зал;</w:t>
      </w:r>
    </w:p>
    <w:p w:rsidR="002747DA" w:rsidRPr="00D85A21" w:rsidRDefault="002747DA" w:rsidP="002747DA">
      <w:pPr>
        <w:widowControl w:val="0"/>
        <w:shd w:val="clear" w:color="auto" w:fill="FFFFFF"/>
        <w:tabs>
          <w:tab w:val="left" w:pos="749"/>
          <w:tab w:val="left" w:leader="underscore" w:pos="11237"/>
        </w:tabs>
        <w:adjustRightInd w:val="0"/>
        <w:spacing w:before="100" w:beforeAutospacing="1"/>
        <w:ind w:righ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5A21">
        <w:rPr>
          <w:rFonts w:ascii="Times New Roman" w:hAnsi="Times New Roman"/>
          <w:sz w:val="28"/>
          <w:szCs w:val="28"/>
        </w:rPr>
        <w:lastRenderedPageBreak/>
        <w:t>Материально-технические условия  соответствуют возрастным особенностям и возможностям обучающихся, позволяют   обеспечить   реализацию     образовательных   и   иных потребностей   и возможностей обучающихся (по жизнеобеспечению и безопасности, сохранению и укреплению здоровья, развитию профессионального, социального и творческого опыта обучающихся и др.).</w:t>
      </w:r>
    </w:p>
    <w:p w:rsidR="002747DA" w:rsidRPr="00D85A21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Материально- технические условия обеспечивают возможность достижения обучающимися установленных Стандартом требований к результатам освоения ООП.</w:t>
      </w:r>
    </w:p>
    <w:p w:rsidR="000C5244" w:rsidRDefault="000C5244" w:rsidP="002747DA">
      <w:pPr>
        <w:tabs>
          <w:tab w:val="left" w:pos="708"/>
        </w:tabs>
        <w:spacing w:before="100" w:beforeAutospacing="1" w:after="0"/>
        <w:ind w:left="2127" w:right="284"/>
        <w:jc w:val="both"/>
        <w:rPr>
          <w:rFonts w:ascii="Times New Roman" w:hAnsi="Times New Roman"/>
          <w:b/>
          <w:sz w:val="28"/>
          <w:szCs w:val="28"/>
        </w:rPr>
      </w:pPr>
    </w:p>
    <w:p w:rsidR="000C5244" w:rsidRDefault="000C5244" w:rsidP="002747DA">
      <w:pPr>
        <w:tabs>
          <w:tab w:val="left" w:pos="708"/>
        </w:tabs>
        <w:spacing w:before="100" w:beforeAutospacing="1" w:after="0"/>
        <w:ind w:left="2127" w:right="284"/>
        <w:jc w:val="both"/>
        <w:rPr>
          <w:rFonts w:ascii="Times New Roman" w:hAnsi="Times New Roman"/>
          <w:b/>
          <w:sz w:val="28"/>
          <w:szCs w:val="28"/>
        </w:rPr>
      </w:pPr>
    </w:p>
    <w:p w:rsidR="000C5244" w:rsidRDefault="000C5244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0C5244" w:rsidRDefault="000C5244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0C5244" w:rsidRDefault="000C5244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0C5244" w:rsidRDefault="000C5244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624567" w:rsidRPr="00D85A21" w:rsidRDefault="00624567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0C5244" w:rsidRDefault="000C5244" w:rsidP="000C5244">
      <w:pPr>
        <w:spacing w:before="100" w:beforeAutospacing="1"/>
        <w:ind w:right="284"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24567">
        <w:rPr>
          <w:rFonts w:ascii="Times New Roman" w:hAnsi="Times New Roman"/>
          <w:b/>
          <w:sz w:val="28"/>
          <w:szCs w:val="28"/>
        </w:rPr>
        <w:t>№6</w:t>
      </w:r>
    </w:p>
    <w:p w:rsidR="002747DA" w:rsidRDefault="002747DA" w:rsidP="002747DA">
      <w:pPr>
        <w:tabs>
          <w:tab w:val="left" w:pos="5812"/>
        </w:tabs>
        <w:spacing w:before="100" w:beforeAutospacing="1"/>
        <w:ind w:right="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D85A21">
        <w:rPr>
          <w:rFonts w:ascii="Times New Roman" w:hAnsi="Times New Roman"/>
          <w:b/>
          <w:sz w:val="28"/>
          <w:szCs w:val="28"/>
        </w:rPr>
        <w:t>Организация  управления  реализацией образовательной программы школы.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iCs/>
          <w:sz w:val="28"/>
          <w:szCs w:val="28"/>
        </w:rPr>
      </w:pPr>
      <w:r w:rsidRPr="00D85A21">
        <w:rPr>
          <w:rFonts w:ascii="Times New Roman" w:hAnsi="Times New Roman"/>
          <w:iCs/>
          <w:sz w:val="28"/>
          <w:szCs w:val="28"/>
        </w:rPr>
        <w:t>Направления управленческой деятельности и задачи при организации введения ФГОС на уровне начального общего образования: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iCs/>
          <w:sz w:val="28"/>
          <w:szCs w:val="28"/>
        </w:rPr>
      </w:pPr>
      <w:r w:rsidRPr="00D85A21">
        <w:rPr>
          <w:rFonts w:ascii="Times New Roman" w:hAnsi="Times New Roman"/>
          <w:bCs/>
          <w:iCs/>
          <w:sz w:val="28"/>
          <w:szCs w:val="28"/>
        </w:rPr>
        <w:t>1. Нормативно-правовое обеспечение введения федеральных государственных образовательных стандартов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85A21">
        <w:rPr>
          <w:rFonts w:ascii="Times New Roman" w:hAnsi="Times New Roman"/>
          <w:iCs/>
          <w:sz w:val="28"/>
          <w:szCs w:val="28"/>
        </w:rPr>
        <w:t>2.</w:t>
      </w:r>
      <w:r w:rsidRPr="00D85A21">
        <w:rPr>
          <w:rFonts w:ascii="Times New Roman" w:hAnsi="Times New Roman"/>
          <w:bCs/>
          <w:iCs/>
          <w:sz w:val="28"/>
          <w:szCs w:val="28"/>
        </w:rPr>
        <w:t xml:space="preserve">Утверждение плана введения ФГОС НОО. 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85A21">
        <w:rPr>
          <w:rFonts w:ascii="Times New Roman" w:hAnsi="Times New Roman"/>
          <w:bCs/>
          <w:iCs/>
          <w:sz w:val="28"/>
          <w:szCs w:val="28"/>
        </w:rPr>
        <w:t>3.Создание рабочей группы по разработке Образовательной программы.</w:t>
      </w:r>
    </w:p>
    <w:p w:rsidR="002747DA" w:rsidRPr="00D85A21" w:rsidRDefault="002747DA" w:rsidP="002747DA">
      <w:pPr>
        <w:spacing w:before="100" w:beforeAutospacing="1"/>
        <w:ind w:right="284" w:firstLine="851"/>
        <w:jc w:val="both"/>
        <w:rPr>
          <w:rFonts w:ascii="Times New Roman" w:hAnsi="Times New Roman"/>
          <w:iCs/>
          <w:sz w:val="28"/>
          <w:szCs w:val="28"/>
        </w:rPr>
      </w:pPr>
      <w:r w:rsidRPr="00D85A21">
        <w:rPr>
          <w:rFonts w:ascii="Times New Roman" w:hAnsi="Times New Roman"/>
          <w:bCs/>
          <w:iCs/>
          <w:sz w:val="28"/>
          <w:szCs w:val="28"/>
        </w:rPr>
        <w:t xml:space="preserve">4.Разработка плана и осуществление </w:t>
      </w:r>
      <w:proofErr w:type="spellStart"/>
      <w:r w:rsidRPr="00D85A21">
        <w:rPr>
          <w:rFonts w:ascii="Times New Roman" w:hAnsi="Times New Roman"/>
          <w:bCs/>
          <w:iCs/>
          <w:sz w:val="28"/>
          <w:szCs w:val="28"/>
        </w:rPr>
        <w:t>внутришкольного</w:t>
      </w:r>
      <w:proofErr w:type="spellEnd"/>
      <w:r w:rsidRPr="00D85A21">
        <w:rPr>
          <w:rFonts w:ascii="Times New Roman" w:hAnsi="Times New Roman"/>
          <w:bCs/>
          <w:iCs/>
          <w:sz w:val="28"/>
          <w:szCs w:val="28"/>
        </w:rPr>
        <w:t xml:space="preserve"> контроля  </w:t>
      </w:r>
      <w:r w:rsidRPr="00D85A21">
        <w:rPr>
          <w:rFonts w:ascii="Times New Roman" w:hAnsi="Times New Roman"/>
          <w:iCs/>
          <w:sz w:val="28"/>
          <w:szCs w:val="28"/>
        </w:rPr>
        <w:t>реализации ФГОС НОО.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b/>
          <w:bCs/>
          <w:iCs/>
          <w:sz w:val="28"/>
          <w:szCs w:val="28"/>
        </w:rPr>
        <w:t>Управление реализацией программы</w:t>
      </w:r>
      <w:r w:rsidRPr="00D85A21">
        <w:rPr>
          <w:rFonts w:ascii="Times New Roman" w:hAnsi="Times New Roman"/>
          <w:sz w:val="28"/>
          <w:szCs w:val="28"/>
        </w:rPr>
        <w:t xml:space="preserve"> осуществляется по следующему алгоритму: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1) назначение ответственных за подпрограммы: формирования универсальных учебных действий, духовно-нравственного воспитания, формирования здорового образа жизни, реализации общественного договора;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2) организация совместно с управляющим советом системы общественной экспертизы реализации программы;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3) организация информирования родителей о программе;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 xml:space="preserve">4) создание </w:t>
      </w:r>
      <w:proofErr w:type="gramStart"/>
      <w:r w:rsidRPr="00D85A21">
        <w:rPr>
          <w:rFonts w:ascii="Times New Roman" w:hAnsi="Times New Roman"/>
          <w:sz w:val="28"/>
          <w:szCs w:val="28"/>
        </w:rPr>
        <w:t>системы оценки результатов освоения образовательной программы</w:t>
      </w:r>
      <w:proofErr w:type="gramEnd"/>
      <w:r w:rsidRPr="00D85A21">
        <w:rPr>
          <w:rFonts w:ascii="Times New Roman" w:hAnsi="Times New Roman"/>
          <w:sz w:val="28"/>
          <w:szCs w:val="28"/>
        </w:rPr>
        <w:t>;</w:t>
      </w:r>
    </w:p>
    <w:p w:rsidR="002747DA" w:rsidRPr="00D85A21" w:rsidRDefault="002747DA" w:rsidP="002747DA">
      <w:pPr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5) подведение итогов выполнения программы на заседаниях педсовета и управляющего совета школы.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Принятие управленческих решений, связанных с повышением эффективности реализации образовательной программы осуществляется на основе анализа, включающего:</w:t>
      </w:r>
    </w:p>
    <w:p w:rsidR="002747DA" w:rsidRPr="00D85A21" w:rsidRDefault="002747DA" w:rsidP="002747DA">
      <w:pPr>
        <w:numPr>
          <w:ilvl w:val="0"/>
          <w:numId w:val="5"/>
        </w:numPr>
        <w:tabs>
          <w:tab w:val="left" w:pos="360"/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lastRenderedPageBreak/>
        <w:t>мониторинг удовлетворенности  родителей, учителей  и учеников процессом и результатом реализации ОП;</w:t>
      </w:r>
    </w:p>
    <w:p w:rsidR="002747DA" w:rsidRPr="00D85A21" w:rsidRDefault="002747DA" w:rsidP="002747DA">
      <w:pPr>
        <w:numPr>
          <w:ilvl w:val="0"/>
          <w:numId w:val="5"/>
        </w:numPr>
        <w:tabs>
          <w:tab w:val="left" w:pos="360"/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изучение процесса и результатов ООП администрацией школы;</w:t>
      </w:r>
    </w:p>
    <w:p w:rsidR="002747DA" w:rsidRPr="00D85A21" w:rsidRDefault="002747DA" w:rsidP="002747DA">
      <w:pPr>
        <w:numPr>
          <w:ilvl w:val="0"/>
          <w:numId w:val="5"/>
        </w:numPr>
        <w:tabs>
          <w:tab w:val="left" w:pos="360"/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результаты внешней экспертизы при аттестации ОУ;</w:t>
      </w:r>
    </w:p>
    <w:p w:rsidR="002747DA" w:rsidRDefault="002747DA" w:rsidP="002747DA">
      <w:pPr>
        <w:numPr>
          <w:ilvl w:val="0"/>
          <w:numId w:val="5"/>
        </w:numPr>
        <w:tabs>
          <w:tab w:val="left" w:pos="360"/>
          <w:tab w:val="left" w:pos="708"/>
        </w:tabs>
        <w:spacing w:before="100" w:beforeAutospacing="1" w:after="0"/>
        <w:ind w:left="0"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данные  педагогических исследований сторонних организаций.</w:t>
      </w:r>
    </w:p>
    <w:p w:rsidR="002747DA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4404F6" w:rsidP="002747DA">
      <w:pPr>
        <w:tabs>
          <w:tab w:val="left" w:pos="36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13" o:spid="_x0000_s1026" style="position:absolute;left:0;text-align:left;margin-left:3.75pt;margin-top:265.65pt;width:148.35pt;height:67.4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3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FBD4B4"/>
                          <w:tabs>
                            <w:tab w:val="left" w:pos="708"/>
                          </w:tabs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</w:rPr>
                          <w:t>Мониторинг удовлетворенности процессом и результатами реализации</w:t>
                        </w:r>
                        <w:r w:rsidRPr="00900398">
                          <w:rPr>
                            <w:sz w:val="20"/>
                            <w:szCs w:val="20"/>
                          </w:rPr>
                          <w:t xml:space="preserve"> ОП: учителей, </w:t>
                        </w:r>
                        <w:proofErr w:type="spellStart"/>
                        <w:r w:rsidRPr="00900398">
                          <w:rPr>
                            <w:sz w:val="20"/>
                            <w:szCs w:val="20"/>
                          </w:rPr>
                          <w:t>родителей</w:t>
                        </w:r>
                        <w:proofErr w:type="gramStart"/>
                        <w:r w:rsidRPr="00900398">
                          <w:rPr>
                            <w:sz w:val="20"/>
                            <w:szCs w:val="20"/>
                          </w:rPr>
                          <w:t>,у</w:t>
                        </w:r>
                        <w:proofErr w:type="gramEnd"/>
                        <w:r w:rsidRPr="00900398">
                          <w:rPr>
                            <w:sz w:val="20"/>
                            <w:szCs w:val="20"/>
                          </w:rPr>
                          <w:t>чащихся</w:t>
                        </w:r>
                        <w:proofErr w:type="spellEnd"/>
                        <w:r w:rsidRPr="0090039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16" o:spid="_x0000_s1029" style="position:absolute;left:0;text-align:left;margin-left:172.2pt;margin-top:141.25pt;width:93pt;height:76.7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">
            <v:textbox style="mso-next-textbox:#AutoShape 1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8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pBdr>
                            <w:bottom w:val="single" w:sz="4" w:space="1" w:color="auto"/>
                          </w:pBdr>
                          <w:shd w:val="clear" w:color="auto" w:fill="C2D69B"/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900398">
                          <w:rPr>
                            <w:b/>
                            <w:i/>
                            <w:sz w:val="20"/>
                            <w:szCs w:val="20"/>
                          </w:rPr>
                          <w:t>Анализ результатов реализации программы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oval id="Oval 17" o:spid="_x0000_s1030" style="position:absolute;left:0;text-align:left;margin-left:329.8pt;margin-top:90pt;width:67.6pt;height:79.2pt;rotation:9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">
            <v:textbox style="mso-next-textbox:#Oval 1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7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C2D69B"/>
                          <w:tabs>
                            <w:tab w:val="left" w:pos="708"/>
                          </w:tabs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900398">
                          <w:rPr>
                            <w:sz w:val="18"/>
                            <w:szCs w:val="18"/>
                          </w:rPr>
                          <w:t>Общее родительское собрание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oval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19" o:spid="_x0000_s1032" style="position:absolute;left:0;text-align:left;margin-left:166.5pt;margin-top:13.15pt;width:87.45pt;height:1in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">
            <v:textbox style="mso-next-textbox:#AutoShape 1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6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CCC0D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73106" w:rsidRPr="00900398" w:rsidRDefault="00573106">
                        <w:pPr>
                          <w:shd w:val="clear" w:color="auto" w:fill="CCC0D9"/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</w:rPr>
                          <w:t>Управляющий совет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3" type="#_x0000_t32" style="position:absolute;left:0;text-align:left;margin-left:121.95pt;margin-top:200.55pt;width:57.75pt;height:69.2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">
            <v:stroke endarrow="block"/>
          </v:shap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23" o:spid="_x0000_s1036" style="position:absolute;left:0;text-align:left;margin-left:276.75pt;margin-top:13.15pt;width:103.75pt;height:1in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">
            <v:textbox style="mso-next-textbox:#AutoShape 2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2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CCC0D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</w:rPr>
                          <w:t xml:space="preserve">Педагогический совет </w:t>
                        </w:r>
                      </w:p>
                      <w:p w:rsidR="00573106" w:rsidRPr="00900398" w:rsidRDefault="00573106">
                        <w:pPr>
                          <w:shd w:val="clear" w:color="auto" w:fill="CCC0D9"/>
                          <w:tabs>
                            <w:tab w:val="left" w:pos="708"/>
                          </w:tabs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900398">
                          <w:rPr>
                            <w:sz w:val="20"/>
                            <w:szCs w:val="20"/>
                          </w:rPr>
                          <w:t>школы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oval id="Oval 25" o:spid="_x0000_s1038" style="position:absolute;left:0;text-align:left;margin-left:-9.75pt;margin-top:148.9pt;width:81.75pt;height:46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">
            <v:textbox style="mso-next-textbox:#Oval 2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C2D69B"/>
                          <w:tabs>
                            <w:tab w:val="left" w:pos="708"/>
                          </w:tabs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900398">
                          <w:rPr>
                            <w:sz w:val="20"/>
                            <w:szCs w:val="20"/>
                          </w:rPr>
                          <w:t>Сайт школы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oval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line id="Line 27" o:spid="_x0000_s1040" style="position:absolute;left:0;text-align:left;flip:x;z-index:251654144;visibility:visible" from="265.2pt,153.4pt" to="336.2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">
            <v:stroke endarrow="block"/>
          </v:lin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line id="Line 29" o:spid="_x0000_s1041" style="position:absolute;left:0;text-align:left;flip:x;z-index:251655168;visibility:visible" from="61.5pt,185.9pt" to="172.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">
            <v:stroke endarrow="block"/>
          </v:lin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line id="Line 31" o:spid="_x0000_s1042" style="position:absolute;left:0;text-align:left;z-index:251656192;visibility:visible" from="96pt,125.7pt" to="184.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OELwIAAFE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">
            <v:stroke endarrow="block"/>
          </v:lin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7" o:spid="_x0000_s1045" type="#_x0000_t34" style="position:absolute;left:0;text-align:left;margin-left:73.5pt;margin-top:160.35pt;width:93pt;height:9.7pt;rotation:18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" adj=",-1085344,-58425">
            <v:stroke endarrow="block"/>
          </v:shape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line id="Line 26" o:spid="_x0000_s1039" style="position:absolute;left:0;text-align:left;flip:y;z-index:251658240;visibility:visible" from="121.95pt,27.25pt" to="172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j6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">
            <v:stroke endarrow="block"/>
          </v:line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line id="Line 32" o:spid="_x0000_s1043" style="position:absolute;left:0;text-align:left;flip:x;z-index:251659264;visibility:visible" from="249.3pt,25.5pt" to="287.1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+nNg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">
            <v:stroke endarrow="block"/>
          </v:lin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24" o:spid="_x0000_s1037" style="position:absolute;left:0;text-align:left;margin-left:-9.75pt;margin-top:7.8pt;width:125.5pt;height:51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">
            <v:textbox style="mso-next-textbox:#AutoShape 2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39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FBD4B4"/>
                          <w:tabs>
                            <w:tab w:val="left" w:pos="708"/>
                          </w:tabs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  <w:shd w:val="clear" w:color="auto" w:fill="FBD4B4"/>
                          </w:rPr>
                          <w:t xml:space="preserve">Методические  </w:t>
                        </w:r>
                        <w:proofErr w:type="spellStart"/>
                        <w:r w:rsidRPr="00900398">
                          <w:rPr>
                            <w:b/>
                            <w:sz w:val="20"/>
                            <w:szCs w:val="20"/>
                            <w:shd w:val="clear" w:color="auto" w:fill="FBD4B4"/>
                          </w:rPr>
                          <w:t>объединения</w:t>
                        </w:r>
                        <w:r w:rsidRPr="00900398">
                          <w:rPr>
                            <w:sz w:val="20"/>
                            <w:szCs w:val="20"/>
                          </w:rPr>
                          <w:t>объединения</w:t>
                        </w:r>
                        <w:proofErr w:type="spellEnd"/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 id="AutoShape 40" o:spid="_x0000_s1048" type="#_x0000_t32" style="position:absolute;left:0;text-align:left;margin-left:223.55pt;margin-top:.7pt;width:.05pt;height:50.6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">
            <v:stroke startarrow="block" endarrow="block"/>
          </v:shape>
        </w:pict>
      </w:r>
    </w:p>
    <w:p w:rsidR="002747DA" w:rsidRPr="00D85A21" w:rsidRDefault="002747DA" w:rsidP="002747DA">
      <w:pPr>
        <w:tabs>
          <w:tab w:val="left" w:pos="8295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 id="AutoShape 39" o:spid="_x0000_s1047" type="#_x0000_t34" style="position:absolute;left:0;text-align:left;margin-left:391.6pt;margin-top:8pt;width:14.45pt;height:6.95pt;rotation:18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" adj="10763,-1115430,-698076">
            <v:stroke startarrow="block" endarrow="block"/>
          </v:shape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oval id="Oval 18" o:spid="_x0000_s1031" style="position:absolute;left:0;text-align:left;margin-left:-25.45pt;margin-top:5.45pt;width:81.75pt;height:6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">
            <v:textbox style="mso-next-textbox:#Oval 1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C2D69B"/>
                          <w:tabs>
                            <w:tab w:val="left" w:pos="708"/>
                          </w:tabs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900398">
                          <w:rPr>
                            <w:sz w:val="18"/>
                            <w:szCs w:val="18"/>
                          </w:rPr>
                          <w:t>Публичный отчет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900398">
                          <w:rPr>
                            <w:sz w:val="18"/>
                            <w:szCs w:val="18"/>
                          </w:rPr>
                          <w:t>директора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oval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6" o:spid="_x0000_s1044" type="#_x0000_t120" style="position:absolute;left:0;text-align:left;margin-left:391.6pt;margin-top:28.2pt;width:117.8pt;height:59.6pt;rotation:237726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">
            <v:textbox style="mso-next-textbox:#AutoShape 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7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73106" w:rsidRPr="00900398" w:rsidRDefault="00573106">
                        <w:pPr>
                          <w:shd w:val="clear" w:color="auto" w:fill="C2D69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00398">
                          <w:rPr>
                            <w:sz w:val="16"/>
                            <w:szCs w:val="16"/>
                          </w:rPr>
                          <w:t xml:space="preserve">Классные собрания  </w:t>
                        </w:r>
                      </w:p>
                      <w:p w:rsidR="00573106" w:rsidRPr="00900398" w:rsidRDefault="00573106">
                        <w:pPr>
                          <w:shd w:val="clear" w:color="auto" w:fill="C2D69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00398">
                          <w:rPr>
                            <w:sz w:val="16"/>
                            <w:szCs w:val="16"/>
                          </w:rPr>
                          <w:t xml:space="preserve"> 1-4</w:t>
                        </w:r>
                      </w:p>
                      <w:p w:rsidR="00573106" w:rsidRPr="00900398" w:rsidRDefault="00573106">
                        <w:pPr>
                          <w:shd w:val="clear" w:color="auto" w:fill="C2D69B"/>
                          <w:tabs>
                            <w:tab w:val="left" w:pos="708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 id="AutoShape 38" o:spid="_x0000_s1046" type="#_x0000_t34" style="position:absolute;left:0;text-align:left;margin-left:265.2pt;margin-top:13.85pt;width:140.8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" adj="10796,-161287200,-50454">
            <v:stroke startarrow="block" endarrow="block"/>
          </v:shape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 id="AutoShape 21" o:spid="_x0000_s1034" type="#_x0000_t34" style="position:absolute;left:0;text-align:left;margin-left:167.45pt;margin-top:40.3pt;width:61.2pt;height:17pt;rotation:27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TUOQIAAGg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" adj=",-597875,-101665">
            <v:stroke endarrow="block"/>
          </v:shape>
        </w:pict>
      </w: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shape id="AutoShape 22" o:spid="_x0000_s1035" type="#_x0000_t34" style="position:absolute;left:0;text-align:left;margin-left:265.2pt;margin-top:12.75pt;width:64.5pt;height:36.15pt;rotation:18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" adj=",-253643,-131777">
            <v:stroke endarrow="block"/>
          </v:shape>
        </w:pict>
      </w: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15" o:spid="_x0000_s1028" style="position:absolute;left:0;text-align:left;margin-left:265.2pt;margin-top:22.8pt;width:196.2pt;height:82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">
            <v:textbox style="mso-next-textbox:#AutoShape 1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0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33FCF" w:rsidRDefault="00573106" w:rsidP="00B353DB">
                        <w:pPr>
                          <w:shd w:val="clear" w:color="auto" w:fill="FBD4B4"/>
                          <w:jc w:val="center"/>
                          <w:rPr>
                            <w:b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</w:rPr>
                          <w:t>Внешняя экспертиза процесса и результатов реализации ОП: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00398">
                          <w:rPr>
                            <w:sz w:val="20"/>
                            <w:szCs w:val="20"/>
                          </w:rPr>
                          <w:t xml:space="preserve">аттестация </w:t>
                        </w:r>
                        <w:proofErr w:type="spellStart"/>
                        <w:r w:rsidRPr="00900398">
                          <w:rPr>
                            <w:sz w:val="20"/>
                            <w:szCs w:val="20"/>
                          </w:rPr>
                          <w:t>ОУ</w:t>
                        </w:r>
                        <w:proofErr w:type="gramStart"/>
                        <w:r w:rsidRPr="00900398">
                          <w:rPr>
                            <w:sz w:val="20"/>
                            <w:szCs w:val="20"/>
                          </w:rPr>
                          <w:t>,п</w:t>
                        </w:r>
                        <w:proofErr w:type="gramEnd"/>
                        <w:r w:rsidRPr="00900398">
                          <w:rPr>
                            <w:sz w:val="20"/>
                            <w:szCs w:val="20"/>
                          </w:rPr>
                          <w:t>едагогические</w:t>
                        </w:r>
                        <w:proofErr w:type="spellEnd"/>
                        <w:r w:rsidRPr="00900398">
                          <w:rPr>
                            <w:sz w:val="20"/>
                            <w:szCs w:val="20"/>
                          </w:rPr>
                          <w:t xml:space="preserve"> исследования сторонних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00398">
                          <w:rPr>
                            <w:sz w:val="20"/>
                            <w:szCs w:val="20"/>
                          </w:rPr>
                          <w:t>организаций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4404F6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4404F6">
        <w:rPr>
          <w:rFonts w:ascii="Times New Roman" w:eastAsia="Calibri" w:hAnsi="Times New Roman"/>
          <w:sz w:val="28"/>
          <w:szCs w:val="28"/>
          <w:lang w:eastAsia="en-US"/>
        </w:rPr>
        <w:pict>
          <v:roundrect id="AutoShape 14" o:spid="_x0000_s1027" style="position:absolute;left:0;text-align:left;margin-left:102.75pt;margin-top:7.9pt;width:146.55pt;height:67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EIOgIAAHQ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7"/>
                  </w:tblGrid>
                  <w:tr w:rsidR="00573106" w:rsidRPr="009003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106" w:rsidRPr="00900398" w:rsidRDefault="00573106">
                        <w:pPr>
                          <w:shd w:val="clear" w:color="auto" w:fill="FBD4B4"/>
                          <w:tabs>
                            <w:tab w:val="left" w:pos="708"/>
                          </w:tabs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00398">
                          <w:rPr>
                            <w:b/>
                            <w:sz w:val="20"/>
                            <w:szCs w:val="20"/>
                          </w:rPr>
                          <w:t>Изучение процесса и результатов реализации ОП администрацией</w:t>
                        </w:r>
                        <w:r w:rsidRPr="00900398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900398">
                          <w:rPr>
                            <w:sz w:val="18"/>
                            <w:szCs w:val="18"/>
                          </w:rPr>
                          <w:t>наблюдение</w:t>
                        </w:r>
                        <w:proofErr w:type="gramStart"/>
                        <w:r w:rsidRPr="00900398">
                          <w:rPr>
                            <w:sz w:val="18"/>
                            <w:szCs w:val="18"/>
                          </w:rPr>
                          <w:t>,с</w:t>
                        </w:r>
                        <w:proofErr w:type="gramEnd"/>
                        <w:r w:rsidRPr="00900398">
                          <w:rPr>
                            <w:sz w:val="18"/>
                            <w:szCs w:val="18"/>
                          </w:rPr>
                          <w:t>обеседование</w:t>
                        </w:r>
                        <w:proofErr w:type="spellEnd"/>
                        <w:r w:rsidRPr="0090039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00398">
                          <w:rPr>
                            <w:sz w:val="18"/>
                            <w:szCs w:val="18"/>
                          </w:rPr>
                          <w:t>посещение,анализ</w:t>
                        </w:r>
                        <w:proofErr w:type="spellEnd"/>
                        <w:r w:rsidRPr="00900398">
                          <w:rPr>
                            <w:sz w:val="18"/>
                            <w:szCs w:val="18"/>
                          </w:rPr>
                          <w:t xml:space="preserve"> школьной документации.</w:t>
                        </w:r>
                      </w:p>
                    </w:tc>
                  </w:tr>
                </w:tbl>
                <w:p w:rsidR="00573106" w:rsidRDefault="00573106" w:rsidP="002747DA">
                  <w:pPr>
                    <w:rPr>
                      <w:lang w:eastAsia="en-US"/>
                    </w:rPr>
                  </w:pPr>
                </w:p>
              </w:txbxContent>
            </v:textbox>
          </v:roundrect>
        </w:pict>
      </w: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85A21">
        <w:rPr>
          <w:rFonts w:ascii="Times New Roman" w:hAnsi="Times New Roman"/>
          <w:sz w:val="28"/>
          <w:szCs w:val="28"/>
        </w:rPr>
        <w:t xml:space="preserve">хема  показывает  механизм обеспечения общественного участия и учета интересов, </w:t>
      </w:r>
    </w:p>
    <w:p w:rsidR="002747DA" w:rsidRPr="00D85A21" w:rsidRDefault="002747DA" w:rsidP="002747DA">
      <w:pPr>
        <w:tabs>
          <w:tab w:val="left" w:pos="360"/>
          <w:tab w:val="left" w:pos="540"/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D85A21">
        <w:rPr>
          <w:rFonts w:ascii="Times New Roman" w:hAnsi="Times New Roman"/>
          <w:sz w:val="28"/>
          <w:szCs w:val="28"/>
        </w:rPr>
        <w:t>потребностей участников  образовательного процесса при разработке и реализации образовательной программы.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D85A21">
        <w:rPr>
          <w:rFonts w:ascii="Times New Roman" w:hAnsi="Times New Roman"/>
          <w:noProof/>
          <w:sz w:val="28"/>
          <w:szCs w:val="28"/>
        </w:rPr>
        <w:t>Способы</w:t>
      </w:r>
      <w:r w:rsidRPr="00D85A21">
        <w:rPr>
          <w:rFonts w:ascii="Times New Roman" w:hAnsi="Times New Roman"/>
          <w:sz w:val="28"/>
          <w:szCs w:val="28"/>
        </w:rPr>
        <w:t xml:space="preserve"> представления результатов реализации образовательной программы школой: публичный отчет на основе мониторинга результатов реализации  образовательной программы, используя для этого,  в том числе, 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школы, проводимой при аттестации образовательного учреждения.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5A21">
        <w:rPr>
          <w:rFonts w:ascii="Times New Roman" w:hAnsi="Times New Roman"/>
          <w:color w:val="000000"/>
          <w:sz w:val="28"/>
          <w:szCs w:val="28"/>
        </w:rPr>
        <w:t xml:space="preserve">В конце учебного года ОУ проводит </w:t>
      </w:r>
      <w:proofErr w:type="spellStart"/>
      <w:r w:rsidRPr="00D85A21">
        <w:rPr>
          <w:rFonts w:ascii="Times New Roman" w:hAnsi="Times New Roman"/>
          <w:color w:val="000000"/>
          <w:sz w:val="28"/>
          <w:szCs w:val="28"/>
        </w:rPr>
        <w:t>самоанализ</w:t>
      </w:r>
      <w:r w:rsidRPr="00D85A21">
        <w:rPr>
          <w:rFonts w:ascii="Times New Roman" w:hAnsi="Times New Roman"/>
          <w:bCs/>
          <w:color w:val="000000"/>
          <w:sz w:val="28"/>
          <w:szCs w:val="28"/>
        </w:rPr>
        <w:t>реализации</w:t>
      </w:r>
      <w:proofErr w:type="spellEnd"/>
      <w:r w:rsidRPr="00D85A21">
        <w:rPr>
          <w:rFonts w:ascii="Times New Roman" w:hAnsi="Times New Roman"/>
          <w:bCs/>
          <w:color w:val="000000"/>
          <w:sz w:val="28"/>
          <w:szCs w:val="28"/>
        </w:rPr>
        <w:t xml:space="preserve"> ООП НОО по критериям:</w:t>
      </w:r>
    </w:p>
    <w:p w:rsidR="002747DA" w:rsidRPr="00D85A21" w:rsidRDefault="002747DA" w:rsidP="002747DA">
      <w:pPr>
        <w:tabs>
          <w:tab w:val="left" w:pos="708"/>
        </w:tabs>
        <w:spacing w:before="100" w:beforeAutospacing="1" w:after="0"/>
        <w:ind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6692"/>
      </w:tblGrid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1. Преемственность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Наличие «переходных» этапов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2. Результативность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Интегрированные  результаты, их оценка, индивидуальный прогресс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3. Эффективность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Затраты  на достижения  планируемых результатов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4. Доступность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Наличие и возможность  реализации ст.10 Закона РФ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5.Адаптированность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Соответствие  возрастных возможностей  младших школьников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6. </w:t>
            </w:r>
            <w:proofErr w:type="spellStart"/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Ресурсность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Оценка кадровых, материальных, учебно-методических ресурсов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7. </w:t>
            </w:r>
            <w:proofErr w:type="spellStart"/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Наличие  обоснованного шага развития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8. Уникальность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Наличие «дельты»  относительно ФГОС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9. </w:t>
            </w:r>
            <w:proofErr w:type="spellStart"/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Интегрированность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Возможность включения ООП в сетевое  взаимодействие</w:t>
            </w:r>
          </w:p>
        </w:tc>
      </w:tr>
      <w:tr w:rsidR="002747DA" w:rsidRPr="00D85A21" w:rsidTr="00B353D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10.Полнота  реализации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DA" w:rsidRPr="00D85A21" w:rsidRDefault="002747DA" w:rsidP="00B353DB">
            <w:pPr>
              <w:widowControl w:val="0"/>
              <w:tabs>
                <w:tab w:val="left" w:pos="708"/>
              </w:tabs>
              <w:suppressAutoHyphens/>
              <w:spacing w:before="100" w:beforeAutospacing="1" w:after="0"/>
              <w:ind w:right="284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A21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Охват всех сторон деятельности ОУ в соответствии с требованиями ФГОС</w:t>
            </w:r>
          </w:p>
        </w:tc>
      </w:tr>
    </w:tbl>
    <w:p w:rsidR="00573106" w:rsidRDefault="00573106" w:rsidP="002747DA">
      <w:pPr>
        <w:pStyle w:val="a8"/>
        <w:spacing w:before="100" w:beforeAutospacing="1" w:line="276" w:lineRule="auto"/>
        <w:ind w:right="284"/>
        <w:rPr>
          <w:sz w:val="28"/>
        </w:rPr>
      </w:pPr>
    </w:p>
    <w:p w:rsidR="00573106" w:rsidRDefault="00573106" w:rsidP="002747DA">
      <w:pPr>
        <w:pStyle w:val="a8"/>
        <w:spacing w:before="100" w:beforeAutospacing="1" w:line="276" w:lineRule="auto"/>
        <w:ind w:right="284"/>
        <w:rPr>
          <w:sz w:val="28"/>
        </w:rPr>
      </w:pPr>
    </w:p>
    <w:p w:rsidR="00573106" w:rsidRDefault="00573106" w:rsidP="002747DA">
      <w:pPr>
        <w:pStyle w:val="a8"/>
        <w:spacing w:before="100" w:beforeAutospacing="1" w:line="276" w:lineRule="auto"/>
        <w:ind w:right="284"/>
        <w:rPr>
          <w:sz w:val="28"/>
        </w:rPr>
      </w:pPr>
    </w:p>
    <w:p w:rsidR="009D717E" w:rsidRDefault="009D717E" w:rsidP="009D717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left="851" w:right="284"/>
        <w:jc w:val="both"/>
        <w:rPr>
          <w:rFonts w:ascii="Times New Roman" w:hAnsi="Times New Roman"/>
          <w:sz w:val="28"/>
          <w:szCs w:val="28"/>
        </w:rPr>
      </w:pPr>
    </w:p>
    <w:p w:rsidR="009D717E" w:rsidRPr="00D34412" w:rsidRDefault="009D717E" w:rsidP="009D717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left="851" w:right="284"/>
        <w:jc w:val="both"/>
        <w:rPr>
          <w:rFonts w:ascii="Times New Roman" w:hAnsi="Times New Roman"/>
          <w:b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9D717E" w:rsidRDefault="009D717E" w:rsidP="009D717E"/>
    <w:p w:rsidR="009D717E" w:rsidRDefault="009D717E" w:rsidP="009D717E"/>
    <w:p w:rsidR="009D717E" w:rsidRDefault="009D717E" w:rsidP="009D717E"/>
    <w:p w:rsidR="009D717E" w:rsidRDefault="009D717E" w:rsidP="009D717E"/>
    <w:p w:rsidR="009D717E" w:rsidRDefault="009D717E" w:rsidP="009D717E">
      <w:pPr>
        <w:jc w:val="center"/>
        <w:rPr>
          <w:b/>
          <w:sz w:val="52"/>
          <w:szCs w:val="52"/>
        </w:rPr>
      </w:pPr>
      <w:r w:rsidRPr="00584A73">
        <w:rPr>
          <w:b/>
          <w:sz w:val="52"/>
          <w:szCs w:val="52"/>
        </w:rPr>
        <w:t>ДОРОЖНАЯ КАРТА</w:t>
      </w:r>
    </w:p>
    <w:p w:rsidR="009D717E" w:rsidRPr="00584A73" w:rsidRDefault="009D717E" w:rsidP="009D717E">
      <w:pPr>
        <w:jc w:val="center"/>
        <w:rPr>
          <w:b/>
          <w:sz w:val="52"/>
          <w:szCs w:val="52"/>
        </w:rPr>
      </w:pPr>
    </w:p>
    <w:p w:rsidR="009D717E" w:rsidRPr="00584A73" w:rsidRDefault="009D717E" w:rsidP="009D717E">
      <w:pPr>
        <w:spacing w:line="480" w:lineRule="auto"/>
        <w:jc w:val="center"/>
        <w:rPr>
          <w:b/>
          <w:sz w:val="32"/>
          <w:szCs w:val="32"/>
        </w:rPr>
      </w:pPr>
      <w:r w:rsidRPr="00584A73">
        <w:rPr>
          <w:b/>
          <w:sz w:val="32"/>
          <w:szCs w:val="32"/>
        </w:rPr>
        <w:t>ПО ВВЕДЕНИЮ</w:t>
      </w:r>
    </w:p>
    <w:p w:rsidR="009D717E" w:rsidRDefault="009D717E" w:rsidP="009D717E">
      <w:pPr>
        <w:spacing w:line="480" w:lineRule="auto"/>
        <w:jc w:val="center"/>
        <w:rPr>
          <w:b/>
          <w:sz w:val="32"/>
          <w:szCs w:val="32"/>
        </w:rPr>
      </w:pPr>
      <w:r w:rsidRPr="00584A73">
        <w:rPr>
          <w:b/>
          <w:sz w:val="32"/>
          <w:szCs w:val="32"/>
        </w:rPr>
        <w:t xml:space="preserve">ФЕДЕРАЛЬНОГО ГОСУДАРСТВЕННОГО ОБРАЗОВАТЕЛЬНОГО СТАНДАРТА НАЧАЛЬНОГО ОБЩЕГО ОБРАЗОВАНИЯ (ФГОС) </w:t>
      </w:r>
    </w:p>
    <w:p w:rsidR="009D717E" w:rsidRDefault="009D717E" w:rsidP="009D717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Самбуровская ООШ</w:t>
      </w:r>
    </w:p>
    <w:p w:rsidR="009D717E" w:rsidRDefault="009D717E" w:rsidP="009D717E">
      <w:pPr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rPr>
          <w:b/>
          <w:sz w:val="32"/>
          <w:szCs w:val="32"/>
        </w:rPr>
      </w:pPr>
    </w:p>
    <w:p w:rsidR="009D717E" w:rsidRDefault="004404F6" w:rsidP="009D71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1" type="#_x0000_t64" style="position:absolute;margin-left:1in;margin-top:9pt;width:342pt;height:36pt;z-index:-251644928"/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ШАГ 1</w:t>
      </w:r>
    </w:p>
    <w:p w:rsidR="009D717E" w:rsidRDefault="004404F6" w:rsidP="009D71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3in;margin-top:17.2pt;width:51pt;height:19.85pt;z-index:251676672">
            <v:textbox style="layout-flow:vertical-ideographic"/>
          </v:shape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Pr="00EF10F7" w:rsidRDefault="009D717E" w:rsidP="009D717E">
      <w:pPr>
        <w:rPr>
          <w:b/>
          <w:sz w:val="28"/>
          <w:szCs w:val="28"/>
        </w:rPr>
      </w:pPr>
      <w:r w:rsidRPr="00EF10F7">
        <w:rPr>
          <w:b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64" style="position:absolute;left:0;text-align:left;margin-left:1in;margin-top:10.8pt;width:342pt;height:36pt;z-index:-251643904"/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ШАГ 2</w: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7" type="#_x0000_t67" style="position:absolute;left:0;text-align:left;margin-left:3in;margin-top:9.6pt;width:51pt;height:19.85pt;z-index:251677696">
            <v:textbox style="layout-flow:vertical-ideographic"/>
          </v:shape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Pr="00EF10F7" w:rsidRDefault="009D717E" w:rsidP="009D717E">
      <w:pPr>
        <w:rPr>
          <w:b/>
          <w:sz w:val="28"/>
          <w:szCs w:val="28"/>
        </w:rPr>
      </w:pPr>
      <w:r w:rsidRPr="00EF10F7">
        <w:rPr>
          <w:b/>
          <w:sz w:val="28"/>
          <w:szCs w:val="28"/>
        </w:rPr>
        <w:t>Определение изменений и дополнений в образовательную систему школы</w:t>
      </w:r>
    </w:p>
    <w:p w:rsidR="009D717E" w:rsidRDefault="009D717E" w:rsidP="009D717E">
      <w:pPr>
        <w:rPr>
          <w:sz w:val="28"/>
          <w:szCs w:val="28"/>
        </w:rPr>
      </w:pPr>
    </w:p>
    <w:p w:rsidR="009D717E" w:rsidRPr="007D6935" w:rsidRDefault="004404F6" w:rsidP="009D717E">
      <w:pPr>
        <w:rPr>
          <w:sz w:val="28"/>
          <w:szCs w:val="28"/>
        </w:rPr>
      </w:pPr>
      <w:r w:rsidRPr="004404F6">
        <w:rPr>
          <w:b/>
          <w:noProof/>
          <w:sz w:val="32"/>
          <w:szCs w:val="32"/>
        </w:rPr>
        <w:pict>
          <v:shape id="_x0000_s1053" type="#_x0000_t64" style="position:absolute;margin-left:1in;margin-top:11.1pt;width:342pt;height:37.1pt;z-index:-251642880"/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ШАГ 3</w: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 w:rsidRPr="004404F6">
        <w:rPr>
          <w:noProof/>
          <w:sz w:val="28"/>
          <w:szCs w:val="28"/>
        </w:rPr>
        <w:lastRenderedPageBreak/>
        <w:pict>
          <v:shape id="_x0000_s1058" type="#_x0000_t67" style="position:absolute;left:0;text-align:left;margin-left:3in;margin-top:4.75pt;width:51pt;height:18pt;z-index:251678720">
            <v:textbox style="layout-flow:vertical-ideographic"/>
          </v:shape>
        </w:pict>
      </w:r>
    </w:p>
    <w:p w:rsidR="009D717E" w:rsidRPr="007D6935" w:rsidRDefault="009D717E" w:rsidP="009D717E">
      <w:pPr>
        <w:jc w:val="center"/>
        <w:rPr>
          <w:sz w:val="28"/>
          <w:szCs w:val="28"/>
        </w:rPr>
      </w:pPr>
    </w:p>
    <w:p w:rsidR="009D717E" w:rsidRPr="00EF10F7" w:rsidRDefault="009D717E" w:rsidP="009D717E">
      <w:pPr>
        <w:rPr>
          <w:b/>
          <w:sz w:val="28"/>
          <w:szCs w:val="28"/>
        </w:rPr>
      </w:pPr>
      <w:r w:rsidRPr="00EF10F7">
        <w:rPr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9D717E" w:rsidRPr="007D6935" w:rsidRDefault="009D717E" w:rsidP="009D717E">
      <w:pPr>
        <w:rPr>
          <w:sz w:val="28"/>
          <w:szCs w:val="28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4" type="#_x0000_t64" style="position:absolute;left:0;text-align:left;margin-left:1in;margin-top:10.45pt;width:342.15pt;height:36pt;z-index:-251641856"/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ШАГ 4</w: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 w:rsidRPr="004404F6">
        <w:rPr>
          <w:noProof/>
          <w:sz w:val="28"/>
          <w:szCs w:val="28"/>
        </w:rPr>
        <w:pict>
          <v:shape id="_x0000_s1059" type="#_x0000_t67" style="position:absolute;left:0;text-align:left;margin-left:3in;margin-top:10.75pt;width:51pt;height:19.85pt;z-index:251679744">
            <v:textbox style="layout-flow:vertical-ideographic"/>
          </v:shape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Pr="00EF10F7" w:rsidRDefault="009D717E" w:rsidP="009D717E">
      <w:pPr>
        <w:rPr>
          <w:b/>
          <w:sz w:val="28"/>
          <w:szCs w:val="28"/>
        </w:rPr>
      </w:pPr>
      <w:r w:rsidRPr="00EF10F7">
        <w:rPr>
          <w:b/>
          <w:sz w:val="28"/>
          <w:szCs w:val="28"/>
        </w:rPr>
        <w:t>Разраб</w:t>
      </w:r>
      <w:r>
        <w:rPr>
          <w:b/>
          <w:sz w:val="28"/>
          <w:szCs w:val="28"/>
        </w:rPr>
        <w:t xml:space="preserve">отка </w:t>
      </w:r>
      <w:proofErr w:type="gramStart"/>
      <w:r>
        <w:rPr>
          <w:b/>
          <w:sz w:val="28"/>
          <w:szCs w:val="28"/>
        </w:rPr>
        <w:t>плана-графика изменения дополнений образовательной системы начальной ступени</w:t>
      </w:r>
      <w:proofErr w:type="gramEnd"/>
    </w:p>
    <w:p w:rsidR="009D717E" w:rsidRPr="007D6935" w:rsidRDefault="009D717E" w:rsidP="009D717E">
      <w:pPr>
        <w:rPr>
          <w:sz w:val="28"/>
          <w:szCs w:val="28"/>
        </w:rPr>
      </w:pPr>
    </w:p>
    <w:p w:rsidR="009D717E" w:rsidRDefault="004404F6" w:rsidP="009D717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5" type="#_x0000_t64" style="position:absolute;left:0;text-align:left;margin-left:1in;margin-top:14.15pt;width:342pt;height:36pt;z-index:-251640832"/>
        </w:pict>
      </w:r>
    </w:p>
    <w:p w:rsidR="009D717E" w:rsidRDefault="009D717E" w:rsidP="009D7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ШАГ 5</w:t>
      </w: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Default="009D717E" w:rsidP="009D717E">
      <w:pPr>
        <w:jc w:val="center"/>
        <w:rPr>
          <w:b/>
          <w:sz w:val="32"/>
          <w:szCs w:val="32"/>
        </w:rPr>
      </w:pPr>
    </w:p>
    <w:p w:rsidR="009D717E" w:rsidRPr="00EF10F7" w:rsidRDefault="009D717E" w:rsidP="009D717E">
      <w:pPr>
        <w:rPr>
          <w:b/>
          <w:sz w:val="28"/>
          <w:szCs w:val="28"/>
        </w:rPr>
      </w:pPr>
      <w:proofErr w:type="gramStart"/>
      <w:r w:rsidRPr="00EF10F7">
        <w:rPr>
          <w:b/>
          <w:sz w:val="28"/>
          <w:szCs w:val="28"/>
        </w:rPr>
        <w:t>Контроль за</w:t>
      </w:r>
      <w:proofErr w:type="gramEnd"/>
      <w:r w:rsidRPr="00EF10F7">
        <w:rPr>
          <w:b/>
          <w:sz w:val="28"/>
          <w:szCs w:val="28"/>
        </w:rPr>
        <w:t xml:space="preserve"> реализацией запланированных изменений в образовательной системе школы</w:t>
      </w: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Pr="00DC7258" w:rsidRDefault="009D717E" w:rsidP="009D717E">
      <w:pPr>
        <w:jc w:val="center"/>
        <w:rPr>
          <w:b/>
          <w:i/>
          <w:sz w:val="28"/>
          <w:szCs w:val="28"/>
        </w:rPr>
      </w:pPr>
      <w:r w:rsidRPr="00DC7258">
        <w:rPr>
          <w:b/>
          <w:i/>
          <w:sz w:val="28"/>
          <w:szCs w:val="28"/>
        </w:rPr>
        <w:t>Реализация шага №1 дорожной карты по введению ФГОС</w:t>
      </w:r>
    </w:p>
    <w:p w:rsidR="009D717E" w:rsidRPr="00DC7258" w:rsidRDefault="009D717E" w:rsidP="009D717E">
      <w:pPr>
        <w:jc w:val="center"/>
        <w:rPr>
          <w:b/>
          <w:sz w:val="28"/>
          <w:szCs w:val="28"/>
        </w:rPr>
      </w:pPr>
    </w:p>
    <w:p w:rsidR="009D717E" w:rsidRPr="00DC7258" w:rsidRDefault="009D717E" w:rsidP="009D717E">
      <w:pPr>
        <w:jc w:val="center"/>
        <w:rPr>
          <w:b/>
          <w:sz w:val="28"/>
          <w:szCs w:val="28"/>
        </w:rPr>
      </w:pPr>
      <w:r w:rsidRPr="00DC7258">
        <w:rPr>
          <w:b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9D717E" w:rsidRDefault="009D717E" w:rsidP="009D71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160"/>
        <w:gridCol w:w="1903"/>
      </w:tblGrid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0B6">
              <w:rPr>
                <w:b/>
                <w:sz w:val="28"/>
                <w:szCs w:val="28"/>
              </w:rPr>
              <w:t>/</w:t>
            </w:r>
            <w:proofErr w:type="spell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Сроки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Организация изучения ФГОС начального общего образования членами совета,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Постоянно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Мониторинг уровней готовности начальной школы к введению ФГОС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>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Создание совета, обеспечивающего координации действий всего педагогического коллектива, отвечающего за информационное, научно-методическое, экспертное сопровождение процесса, утверждающего проекты, планы-графики изменений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Апрель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Создание рабочей группы по разработки программы изменений и дополнений образовательной системы школы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Директор, завуч, </w:t>
            </w:r>
            <w:r w:rsidR="0011486E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Апрель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Прохождение теоретической курсовой подготовки членов совета и рабочей группы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Утверждение плана работы по введению ФГОС</w:t>
            </w:r>
          </w:p>
        </w:tc>
        <w:tc>
          <w:tcPr>
            <w:tcW w:w="2160" w:type="dxa"/>
          </w:tcPr>
          <w:p w:rsidR="009D717E" w:rsidRPr="008610B6" w:rsidRDefault="0011486E" w:rsidP="00F2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90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 2010</w:t>
            </w:r>
          </w:p>
        </w:tc>
      </w:tr>
    </w:tbl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Pr="000E11E6" w:rsidRDefault="009D717E" w:rsidP="009D717E">
      <w:pPr>
        <w:jc w:val="center"/>
        <w:rPr>
          <w:b/>
          <w:i/>
          <w:sz w:val="28"/>
          <w:szCs w:val="28"/>
        </w:rPr>
      </w:pPr>
      <w:r w:rsidRPr="000E11E6">
        <w:rPr>
          <w:b/>
          <w:i/>
          <w:sz w:val="28"/>
          <w:szCs w:val="28"/>
        </w:rPr>
        <w:t>Реализация шага №2 дорожной карты по введению ФГОС</w:t>
      </w:r>
    </w:p>
    <w:p w:rsidR="009D717E" w:rsidRPr="000E11E6" w:rsidRDefault="009D717E" w:rsidP="009D717E">
      <w:pPr>
        <w:jc w:val="center"/>
        <w:rPr>
          <w:b/>
          <w:sz w:val="28"/>
          <w:szCs w:val="28"/>
        </w:rPr>
      </w:pPr>
    </w:p>
    <w:p w:rsidR="009D717E" w:rsidRPr="000E11E6" w:rsidRDefault="009D717E" w:rsidP="009D717E">
      <w:pPr>
        <w:jc w:val="center"/>
        <w:rPr>
          <w:b/>
          <w:sz w:val="28"/>
          <w:szCs w:val="28"/>
        </w:rPr>
      </w:pPr>
      <w:r w:rsidRPr="000E11E6">
        <w:rPr>
          <w:b/>
          <w:sz w:val="28"/>
          <w:szCs w:val="28"/>
        </w:rPr>
        <w:t>Определение изменений и дополнений в образовательную систему школы</w:t>
      </w:r>
    </w:p>
    <w:p w:rsidR="009D717E" w:rsidRDefault="009D717E" w:rsidP="009D71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2160"/>
        <w:gridCol w:w="1723"/>
      </w:tblGrid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0B6">
              <w:rPr>
                <w:b/>
                <w:sz w:val="28"/>
                <w:szCs w:val="28"/>
              </w:rPr>
              <w:t>/</w:t>
            </w:r>
            <w:proofErr w:type="spell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Сроки</w:t>
            </w:r>
          </w:p>
        </w:tc>
      </w:tr>
      <w:tr w:rsidR="009D717E" w:rsidRPr="008610B6" w:rsidTr="00F22431">
        <w:tc>
          <w:tcPr>
            <w:tcW w:w="9571" w:type="dxa"/>
            <w:gridSpan w:val="4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Организационное обеспечение введения ФГОС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Организация обсуждения проекта примерной основной образовательной программы начального общего образования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Март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Определение УМК, используемого в образовательном процессе в соответствии с ФГОС начального общего образования</w:t>
            </w:r>
          </w:p>
        </w:tc>
        <w:tc>
          <w:tcPr>
            <w:tcW w:w="2160" w:type="dxa"/>
          </w:tcPr>
          <w:p w:rsidR="009D717E" w:rsidRPr="008610B6" w:rsidRDefault="0011486E" w:rsidP="00F2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  <w:r w:rsidR="009D717E" w:rsidRPr="008610B6">
              <w:rPr>
                <w:sz w:val="28"/>
                <w:szCs w:val="28"/>
              </w:rPr>
              <w:t>, рабочая 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проекта основной образовательной программы начального общего образования</w:t>
            </w:r>
          </w:p>
        </w:tc>
        <w:tc>
          <w:tcPr>
            <w:tcW w:w="2160" w:type="dxa"/>
          </w:tcPr>
          <w:p w:rsidR="009D717E" w:rsidRPr="008610B6" w:rsidRDefault="0011486E" w:rsidP="00F2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  <w:r w:rsidR="009D717E" w:rsidRPr="008610B6">
              <w:rPr>
                <w:sz w:val="28"/>
                <w:szCs w:val="28"/>
              </w:rPr>
              <w:t>, рабочая 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Приведение нормативной базы школы в соответствие с требованиями ФГОС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Директор, завуч, </w:t>
            </w:r>
            <w:r w:rsidR="0011486E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Май-июнь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Разработка плана методической работы, обеспечивающей </w:t>
            </w:r>
            <w:r w:rsidRPr="008610B6">
              <w:rPr>
                <w:sz w:val="28"/>
                <w:szCs w:val="28"/>
              </w:rPr>
              <w:lastRenderedPageBreak/>
              <w:t>сопровождение введения ФГОС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 xml:space="preserve">Завуч, </w:t>
            </w:r>
            <w:r w:rsidR="0011486E">
              <w:rPr>
                <w:sz w:val="28"/>
                <w:szCs w:val="28"/>
              </w:rPr>
              <w:t xml:space="preserve">рабочая </w:t>
            </w:r>
            <w:r w:rsidR="0011486E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Июнь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Определение оптимальной модели организации внеурочной деятельности </w:t>
            </w: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Завуч</w:t>
            </w:r>
            <w:r w:rsidR="00114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Июнь 2010 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8610B6">
              <w:rPr>
                <w:sz w:val="28"/>
                <w:szCs w:val="28"/>
              </w:rPr>
              <w:t>сформированности</w:t>
            </w:r>
            <w:proofErr w:type="spellEnd"/>
            <w:r w:rsidRPr="008610B6">
              <w:rPr>
                <w:sz w:val="28"/>
                <w:szCs w:val="28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Завуч, </w:t>
            </w:r>
            <w:r w:rsidR="00114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В течение года</w:t>
            </w:r>
          </w:p>
        </w:tc>
      </w:tr>
      <w:tr w:rsidR="009D717E" w:rsidRPr="008610B6" w:rsidTr="00F22431">
        <w:tc>
          <w:tcPr>
            <w:tcW w:w="9571" w:type="dxa"/>
            <w:gridSpan w:val="4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Финансово-экономическое обеспечение введения ФГОС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Приведение в соответствии с требованиями ФГОС начального общего образования и новыми тарифно-квалификационными характеристиками должностные инструкции работников ОУ 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До августа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заработанной платы</w:t>
            </w: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Директор, завуч,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До августа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Расчет потребностей школы в условиях реализации ФГОС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Директор, завуч, </w:t>
            </w:r>
            <w:r w:rsidR="00114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До августа 2010 </w:t>
            </w:r>
          </w:p>
        </w:tc>
      </w:tr>
      <w:tr w:rsidR="009D717E" w:rsidRPr="008610B6" w:rsidTr="00F22431">
        <w:tc>
          <w:tcPr>
            <w:tcW w:w="9571" w:type="dxa"/>
            <w:gridSpan w:val="4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Размещение информации о ходе введения ФГОС на страницах </w:t>
            </w:r>
            <w:r w:rsidR="0011486E">
              <w:rPr>
                <w:sz w:val="28"/>
                <w:szCs w:val="28"/>
              </w:rPr>
              <w:t xml:space="preserve">  </w:t>
            </w:r>
            <w:r w:rsidRPr="008610B6">
              <w:rPr>
                <w:sz w:val="28"/>
                <w:szCs w:val="28"/>
              </w:rPr>
              <w:t xml:space="preserve"> сайта школы</w:t>
            </w: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Завуч,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Постоянно</w:t>
            </w:r>
          </w:p>
        </w:tc>
      </w:tr>
      <w:tr w:rsidR="009D717E" w:rsidRPr="008610B6" w:rsidTr="00F22431">
        <w:tc>
          <w:tcPr>
            <w:tcW w:w="9571" w:type="dxa"/>
            <w:gridSpan w:val="4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Кадровое обеспечение введения ФГОС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8610B6">
              <w:rPr>
                <w:sz w:val="28"/>
                <w:szCs w:val="28"/>
              </w:rPr>
              <w:t>тьютерского</w:t>
            </w:r>
            <w:proofErr w:type="spellEnd"/>
            <w:r w:rsidRPr="008610B6">
              <w:rPr>
                <w:sz w:val="28"/>
                <w:szCs w:val="28"/>
              </w:rPr>
              <w:t xml:space="preserve"> сопровождения введения ФГОС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До мая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Осуществление поэтапного повышения квалификации всех учителей начальных </w:t>
            </w:r>
            <w:r w:rsidRPr="008610B6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160" w:type="dxa"/>
          </w:tcPr>
          <w:p w:rsidR="009D717E" w:rsidRPr="008610B6" w:rsidRDefault="009D717E" w:rsidP="0011486E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 xml:space="preserve">Завуч, </w:t>
            </w:r>
            <w:r w:rsidR="00114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Постоянно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Методическое обеспечение библиотечного фонда как информационного центра по введению ФГОС</w:t>
            </w:r>
          </w:p>
        </w:tc>
        <w:tc>
          <w:tcPr>
            <w:tcW w:w="2160" w:type="dxa"/>
          </w:tcPr>
          <w:p w:rsidR="009D717E" w:rsidRPr="008610B6" w:rsidRDefault="0011486E" w:rsidP="00F2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Проведение серии открытых уроков учителями начальных классов с использованием </w:t>
            </w:r>
            <w:proofErr w:type="spellStart"/>
            <w:r w:rsidRPr="008610B6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8610B6">
              <w:rPr>
                <w:sz w:val="28"/>
                <w:szCs w:val="28"/>
              </w:rPr>
              <w:t xml:space="preserve"> подхода к обучению</w:t>
            </w:r>
          </w:p>
        </w:tc>
        <w:tc>
          <w:tcPr>
            <w:tcW w:w="2160" w:type="dxa"/>
          </w:tcPr>
          <w:p w:rsidR="009D717E" w:rsidRPr="008610B6" w:rsidRDefault="0011486E" w:rsidP="00114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 отдельному графику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c>
          <w:tcPr>
            <w:tcW w:w="9571" w:type="dxa"/>
            <w:gridSpan w:val="4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Материально-техническое обеспечение введения ФГОС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Оборудование классного кабинета, спальни для </w:t>
            </w:r>
            <w:proofErr w:type="spellStart"/>
            <w:r w:rsidRPr="008610B6">
              <w:rPr>
                <w:sz w:val="28"/>
                <w:szCs w:val="28"/>
              </w:rPr>
              <w:t>пилотного</w:t>
            </w:r>
            <w:proofErr w:type="spellEnd"/>
            <w:r w:rsidRPr="008610B6"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До августа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Проведение работ по укреплению материально-технической базы</w:t>
            </w:r>
          </w:p>
        </w:tc>
        <w:tc>
          <w:tcPr>
            <w:tcW w:w="216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</w:t>
            </w:r>
          </w:p>
        </w:tc>
        <w:tc>
          <w:tcPr>
            <w:tcW w:w="172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Pr="004C05F1" w:rsidRDefault="009D717E" w:rsidP="009D717E">
      <w:pPr>
        <w:jc w:val="center"/>
        <w:rPr>
          <w:b/>
          <w:i/>
          <w:sz w:val="28"/>
          <w:szCs w:val="28"/>
        </w:rPr>
      </w:pPr>
      <w:r w:rsidRPr="004C05F1">
        <w:rPr>
          <w:b/>
          <w:i/>
          <w:sz w:val="28"/>
          <w:szCs w:val="28"/>
        </w:rPr>
        <w:t>Реализация шага №3 дорожной карты по введения ФГОС</w:t>
      </w:r>
    </w:p>
    <w:p w:rsidR="009D717E" w:rsidRPr="004C05F1" w:rsidRDefault="009D717E" w:rsidP="009D717E">
      <w:pPr>
        <w:jc w:val="center"/>
        <w:rPr>
          <w:b/>
          <w:sz w:val="28"/>
          <w:szCs w:val="28"/>
        </w:rPr>
      </w:pPr>
    </w:p>
    <w:p w:rsidR="009D717E" w:rsidRPr="004C05F1" w:rsidRDefault="009D717E" w:rsidP="009D717E">
      <w:pPr>
        <w:jc w:val="center"/>
        <w:rPr>
          <w:b/>
          <w:sz w:val="28"/>
          <w:szCs w:val="28"/>
        </w:rPr>
      </w:pPr>
      <w:r w:rsidRPr="004C05F1">
        <w:rPr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9D717E" w:rsidRDefault="009D717E" w:rsidP="009D717E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4"/>
        <w:gridCol w:w="545"/>
        <w:gridCol w:w="545"/>
        <w:gridCol w:w="545"/>
        <w:gridCol w:w="545"/>
        <w:gridCol w:w="545"/>
        <w:gridCol w:w="545"/>
        <w:gridCol w:w="545"/>
        <w:gridCol w:w="545"/>
        <w:gridCol w:w="512"/>
        <w:gridCol w:w="507"/>
      </w:tblGrid>
      <w:tr w:rsidR="009D717E" w:rsidRPr="008610B6" w:rsidTr="00F22431">
        <w:trPr>
          <w:trHeight w:val="507"/>
        </w:trPr>
        <w:tc>
          <w:tcPr>
            <w:tcW w:w="4294" w:type="dxa"/>
            <w:vMerge w:val="restart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Единичные проекты</w:t>
            </w:r>
          </w:p>
        </w:tc>
        <w:tc>
          <w:tcPr>
            <w:tcW w:w="5379" w:type="dxa"/>
            <w:gridSpan w:val="10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Годы и месяцы</w:t>
            </w:r>
          </w:p>
        </w:tc>
      </w:tr>
      <w:tr w:rsidR="009D717E" w:rsidRPr="008610B6" w:rsidTr="00F22431">
        <w:trPr>
          <w:trHeight w:val="613"/>
        </w:trPr>
        <w:tc>
          <w:tcPr>
            <w:tcW w:w="4294" w:type="dxa"/>
            <w:vMerge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10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2010</w:t>
            </w:r>
          </w:p>
        </w:tc>
      </w:tr>
      <w:tr w:rsidR="009D717E" w:rsidRPr="008610B6" w:rsidTr="00F22431">
        <w:trPr>
          <w:trHeight w:val="231"/>
        </w:trPr>
        <w:tc>
          <w:tcPr>
            <w:tcW w:w="4294" w:type="dxa"/>
            <w:vMerge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05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06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07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08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09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10</w:t>
            </w:r>
          </w:p>
        </w:tc>
        <w:tc>
          <w:tcPr>
            <w:tcW w:w="512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11</w:t>
            </w:r>
          </w:p>
        </w:tc>
        <w:tc>
          <w:tcPr>
            <w:tcW w:w="504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12</w:t>
            </w:r>
          </w:p>
        </w:tc>
      </w:tr>
      <w:tr w:rsidR="009D717E" w:rsidRPr="008610B6" w:rsidTr="00F22431">
        <w:trPr>
          <w:trHeight w:val="1039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предметных образовательных программ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1014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Разработка модели внеурочной деятельности</w:t>
            </w: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532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программных курсов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1014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учебного образовательного  плана</w:t>
            </w: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1039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программы духовно-нравственного развития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1545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8610B6">
              <w:rPr>
                <w:sz w:val="28"/>
                <w:szCs w:val="28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  <w:tr w:rsidR="009D717E" w:rsidRPr="008610B6" w:rsidTr="00F22431">
        <w:trPr>
          <w:trHeight w:val="1447"/>
        </w:trPr>
        <w:tc>
          <w:tcPr>
            <w:tcW w:w="429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8610B6">
              <w:rPr>
                <w:sz w:val="28"/>
                <w:szCs w:val="28"/>
              </w:rPr>
              <w:t>системы оценки планируемых результатов освоения программы начального образования</w:t>
            </w:r>
            <w:proofErr w:type="gramEnd"/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999999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</w:tr>
    </w:tbl>
    <w:p w:rsidR="009D717E" w:rsidRDefault="009D717E" w:rsidP="009D717E">
      <w:pPr>
        <w:rPr>
          <w:sz w:val="28"/>
          <w:szCs w:val="28"/>
        </w:rPr>
      </w:pPr>
    </w:p>
    <w:p w:rsidR="009D717E" w:rsidRDefault="009D717E" w:rsidP="009D717E">
      <w:pPr>
        <w:rPr>
          <w:sz w:val="28"/>
          <w:szCs w:val="28"/>
        </w:rPr>
      </w:pPr>
    </w:p>
    <w:p w:rsidR="009D717E" w:rsidRPr="00414026" w:rsidRDefault="009D717E" w:rsidP="009D717E">
      <w:pPr>
        <w:jc w:val="center"/>
        <w:rPr>
          <w:b/>
          <w:i/>
          <w:sz w:val="28"/>
          <w:szCs w:val="28"/>
        </w:rPr>
      </w:pPr>
      <w:r w:rsidRPr="00414026">
        <w:rPr>
          <w:b/>
          <w:i/>
          <w:sz w:val="28"/>
          <w:szCs w:val="28"/>
        </w:rPr>
        <w:t>Реализация шага №4 дорожной карты по введению ФГОС</w:t>
      </w:r>
    </w:p>
    <w:p w:rsidR="009D717E" w:rsidRPr="00414026" w:rsidRDefault="009D717E" w:rsidP="009D717E">
      <w:pPr>
        <w:jc w:val="center"/>
        <w:rPr>
          <w:b/>
          <w:sz w:val="28"/>
          <w:szCs w:val="28"/>
        </w:rPr>
      </w:pPr>
    </w:p>
    <w:p w:rsidR="009D717E" w:rsidRPr="00414026" w:rsidRDefault="009D717E" w:rsidP="009D717E">
      <w:pPr>
        <w:jc w:val="center"/>
        <w:rPr>
          <w:b/>
          <w:sz w:val="28"/>
          <w:szCs w:val="28"/>
        </w:rPr>
      </w:pPr>
      <w:r w:rsidRPr="00414026">
        <w:rPr>
          <w:b/>
          <w:sz w:val="28"/>
          <w:szCs w:val="28"/>
        </w:rPr>
        <w:t xml:space="preserve">Разработка плана-графика </w:t>
      </w:r>
      <w:r>
        <w:rPr>
          <w:b/>
          <w:sz w:val="28"/>
          <w:szCs w:val="28"/>
        </w:rPr>
        <w:t>изменений и дополнений образовательной системы начальной ступени.</w:t>
      </w:r>
    </w:p>
    <w:p w:rsidR="009D717E" w:rsidRDefault="009D717E" w:rsidP="009D71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1543"/>
      </w:tblGrid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№</w:t>
            </w:r>
          </w:p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0B6">
              <w:rPr>
                <w:b/>
                <w:sz w:val="28"/>
                <w:szCs w:val="28"/>
              </w:rPr>
              <w:t>/</w:t>
            </w:r>
            <w:proofErr w:type="spellStart"/>
            <w:r w:rsidRPr="008610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Сроки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Знакомство и обсуждение проекта ООП НОО на ШМО учителей начальных классов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Завуч, руководитель ШМО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Ноябрь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Участие в семинаре-совещании по введению стандартов нового поколения </w:t>
            </w:r>
            <w:r w:rsidRPr="008610B6">
              <w:rPr>
                <w:sz w:val="28"/>
                <w:szCs w:val="28"/>
              </w:rPr>
              <w:lastRenderedPageBreak/>
              <w:t xml:space="preserve">для начальной школы УМК «Перспектива» с участием представителей ОАО издательства «Просвещение» 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Директор, завуч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Апрель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Определение состава </w:t>
            </w:r>
            <w:proofErr w:type="spellStart"/>
            <w:r w:rsidRPr="008610B6">
              <w:rPr>
                <w:sz w:val="28"/>
                <w:szCs w:val="28"/>
              </w:rPr>
              <w:t>тьюторского</w:t>
            </w:r>
            <w:proofErr w:type="spellEnd"/>
            <w:r w:rsidRPr="008610B6">
              <w:rPr>
                <w:sz w:val="28"/>
                <w:szCs w:val="28"/>
              </w:rPr>
              <w:t xml:space="preserve"> сопровождения введения ФГОС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Август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Анализ соответствия текущего состояния ОУ требованиям условий по введению ФГОС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Завуч 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Октябрь 2010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Участие в семинарах регионального и муниципального уровней по введению ФГОС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 графику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Разработка ООП НОО по введению ФГОС, внесение изменений в образовательную программу школы.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Завуч, </w:t>
            </w:r>
            <w:r w:rsidR="0011486E">
              <w:rPr>
                <w:sz w:val="28"/>
                <w:szCs w:val="28"/>
              </w:rPr>
              <w:t>рабочая группа</w:t>
            </w:r>
            <w:r w:rsidRPr="00861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Ноябрь 2010-январь 2011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Организация публичной отчетности о ходе и результатах введения ФГОС. Организация разъяснительной работы в педагогическом, родительском коллективах о целях и задачах ФГОС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Завуч, </w:t>
            </w:r>
            <w:r w:rsidR="0011486E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  <w:tr w:rsidR="009D717E" w:rsidRPr="008610B6" w:rsidTr="00F22431">
        <w:tc>
          <w:tcPr>
            <w:tcW w:w="648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Проведение работы по укреплению материально-технической базы в соответствии с требованиями к различным объектам инфраструктуры школы, требованиям оснащенности учебного процесса</w:t>
            </w:r>
          </w:p>
        </w:tc>
        <w:tc>
          <w:tcPr>
            <w:tcW w:w="198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43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9D717E" w:rsidRDefault="009D717E" w:rsidP="009D717E">
      <w:pPr>
        <w:jc w:val="center"/>
        <w:rPr>
          <w:b/>
          <w:i/>
          <w:sz w:val="28"/>
          <w:szCs w:val="28"/>
        </w:rPr>
      </w:pPr>
    </w:p>
    <w:p w:rsidR="009D717E" w:rsidRPr="00AC212B" w:rsidRDefault="009D717E" w:rsidP="009D717E">
      <w:pPr>
        <w:jc w:val="center"/>
        <w:rPr>
          <w:b/>
          <w:i/>
          <w:sz w:val="28"/>
          <w:szCs w:val="28"/>
        </w:rPr>
      </w:pPr>
      <w:r w:rsidRPr="00AC212B">
        <w:rPr>
          <w:b/>
          <w:i/>
          <w:sz w:val="28"/>
          <w:szCs w:val="28"/>
        </w:rPr>
        <w:lastRenderedPageBreak/>
        <w:t>Реализация шага №5 дорожной карты по введению ФГОС</w:t>
      </w:r>
    </w:p>
    <w:p w:rsidR="009D717E" w:rsidRPr="00AC212B" w:rsidRDefault="009D717E" w:rsidP="009D717E">
      <w:pPr>
        <w:jc w:val="center"/>
        <w:rPr>
          <w:b/>
          <w:sz w:val="28"/>
          <w:szCs w:val="28"/>
        </w:rPr>
      </w:pPr>
    </w:p>
    <w:p w:rsidR="009D717E" w:rsidRPr="00AC212B" w:rsidRDefault="009D717E" w:rsidP="009D717E">
      <w:pPr>
        <w:jc w:val="center"/>
        <w:rPr>
          <w:b/>
          <w:sz w:val="28"/>
          <w:szCs w:val="28"/>
        </w:rPr>
      </w:pPr>
      <w:proofErr w:type="gramStart"/>
      <w:r w:rsidRPr="00AC212B">
        <w:rPr>
          <w:b/>
          <w:sz w:val="28"/>
          <w:szCs w:val="28"/>
        </w:rPr>
        <w:t>Контроль за</w:t>
      </w:r>
      <w:proofErr w:type="gramEnd"/>
      <w:r w:rsidRPr="00AC212B">
        <w:rPr>
          <w:b/>
          <w:sz w:val="28"/>
          <w:szCs w:val="28"/>
        </w:rPr>
        <w:t xml:space="preserve"> реализацией запланирова</w:t>
      </w:r>
      <w:r>
        <w:rPr>
          <w:b/>
          <w:sz w:val="28"/>
          <w:szCs w:val="28"/>
        </w:rPr>
        <w:t>нных изменений в образовательной</w:t>
      </w:r>
      <w:r w:rsidRPr="00AC212B">
        <w:rPr>
          <w:b/>
          <w:sz w:val="28"/>
          <w:szCs w:val="28"/>
        </w:rPr>
        <w:t xml:space="preserve"> системе</w:t>
      </w:r>
    </w:p>
    <w:p w:rsidR="009D717E" w:rsidRPr="00AC212B" w:rsidRDefault="009D717E" w:rsidP="009D717E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2220"/>
        <w:gridCol w:w="2072"/>
        <w:gridCol w:w="1539"/>
      </w:tblGrid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jc w:val="center"/>
              <w:rPr>
                <w:b/>
                <w:sz w:val="28"/>
                <w:szCs w:val="28"/>
              </w:rPr>
            </w:pPr>
            <w:r w:rsidRPr="008610B6">
              <w:rPr>
                <w:b/>
                <w:sz w:val="28"/>
                <w:szCs w:val="28"/>
              </w:rPr>
              <w:t>Методы сбора информации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jc w:val="center"/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Сроки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1. Степень освоения педагогами новой образовательной программы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Завуч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Май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2. Степень обеспеченности материально-техническими ресурсами 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Август 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3. Проект образовательной программы школы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завуч, рабочая группа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Изучение документации, собеседование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Февраль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4. Приведение нормативной базы школы в соответствии с требованиями ФГОС 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Директор, завуч 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Июнь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5. </w:t>
            </w:r>
            <w:proofErr w:type="gramStart"/>
            <w:r w:rsidRPr="008610B6">
              <w:rPr>
                <w:sz w:val="28"/>
                <w:szCs w:val="28"/>
              </w:rPr>
              <w:t>Разработка индивидуальных образовательных маршрутов для обучающихся на основе мониторинга</w:t>
            </w:r>
            <w:proofErr w:type="gramEnd"/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Завуч, рабочая группа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Октябрь 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6. Мониторинг  </w:t>
            </w:r>
            <w:proofErr w:type="spellStart"/>
            <w:r w:rsidRPr="008610B6">
              <w:rPr>
                <w:sz w:val="28"/>
                <w:szCs w:val="28"/>
              </w:rPr>
              <w:t>сформированности</w:t>
            </w:r>
            <w:proofErr w:type="spellEnd"/>
            <w:r w:rsidRPr="008610B6">
              <w:rPr>
                <w:sz w:val="28"/>
                <w:szCs w:val="28"/>
              </w:rPr>
              <w:t xml:space="preserve"> навыков обучающихся по результатам четверти 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Завуч, учитель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По плану</w:t>
            </w:r>
          </w:p>
        </w:tc>
      </w:tr>
      <w:tr w:rsidR="009D717E" w:rsidRPr="008610B6" w:rsidTr="00F22431">
        <w:trPr>
          <w:trHeight w:val="2245"/>
        </w:trPr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lastRenderedPageBreak/>
              <w:t>7. Организация работ по выполнению методических рекомендаций по внесению изменений в локальные акты, регламентирующих установление заработанной платы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Август </w:t>
            </w: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2011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8. Осуществление поэтапного повышения квалификации учителей начальных классов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Директор, завуч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Поэтапно </w:t>
            </w:r>
          </w:p>
        </w:tc>
      </w:tr>
      <w:tr w:rsidR="009D717E" w:rsidRPr="008610B6" w:rsidTr="00F22431">
        <w:tc>
          <w:tcPr>
            <w:tcW w:w="4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>9. Проведение работ по укреплению материально-технической базы</w:t>
            </w:r>
          </w:p>
        </w:tc>
        <w:tc>
          <w:tcPr>
            <w:tcW w:w="2225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21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D717E" w:rsidRPr="008610B6" w:rsidRDefault="009D717E" w:rsidP="00F22431">
            <w:pPr>
              <w:rPr>
                <w:sz w:val="28"/>
                <w:szCs w:val="28"/>
              </w:rPr>
            </w:pPr>
            <w:r w:rsidRPr="008610B6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9D717E" w:rsidRPr="007D6935" w:rsidRDefault="009D717E" w:rsidP="009D717E">
      <w:pPr>
        <w:rPr>
          <w:sz w:val="28"/>
          <w:szCs w:val="28"/>
        </w:rPr>
      </w:pPr>
    </w:p>
    <w:p w:rsidR="009D717E" w:rsidRDefault="009D717E" w:rsidP="009D717E"/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2747DA" w:rsidRDefault="002747DA" w:rsidP="002747D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right="284"/>
        <w:jc w:val="both"/>
        <w:rPr>
          <w:rFonts w:ascii="Times New Roman" w:hAnsi="Times New Roman"/>
          <w:sz w:val="28"/>
          <w:szCs w:val="28"/>
        </w:rPr>
      </w:pPr>
    </w:p>
    <w:sectPr w:rsidR="002747DA" w:rsidSect="006245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30"/>
    <w:multiLevelType w:val="hybridMultilevel"/>
    <w:tmpl w:val="CD7EE70A"/>
    <w:lvl w:ilvl="0" w:tplc="505A19F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A0939"/>
    <w:multiLevelType w:val="multilevel"/>
    <w:tmpl w:val="EB96707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">
    <w:nsid w:val="1DE170DE"/>
    <w:multiLevelType w:val="hybridMultilevel"/>
    <w:tmpl w:val="A0DED5BA"/>
    <w:lvl w:ilvl="0" w:tplc="BF22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1451A"/>
    <w:multiLevelType w:val="hybridMultilevel"/>
    <w:tmpl w:val="75B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B66FA"/>
    <w:multiLevelType w:val="hybridMultilevel"/>
    <w:tmpl w:val="5DBED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63D2E"/>
    <w:multiLevelType w:val="hybridMultilevel"/>
    <w:tmpl w:val="8892C45C"/>
    <w:lvl w:ilvl="0" w:tplc="505A19F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871D99"/>
    <w:multiLevelType w:val="hybridMultilevel"/>
    <w:tmpl w:val="6DB64F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F5F38"/>
    <w:multiLevelType w:val="hybridMultilevel"/>
    <w:tmpl w:val="26B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5307"/>
    <w:multiLevelType w:val="hybridMultilevel"/>
    <w:tmpl w:val="F8660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934BD"/>
    <w:multiLevelType w:val="hybridMultilevel"/>
    <w:tmpl w:val="DFDCA54E"/>
    <w:lvl w:ilvl="0" w:tplc="BC70905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D21AB"/>
    <w:multiLevelType w:val="hybridMultilevel"/>
    <w:tmpl w:val="B77A7976"/>
    <w:lvl w:ilvl="0" w:tplc="58D4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7DA"/>
    <w:rsid w:val="000C5244"/>
    <w:rsid w:val="000E3668"/>
    <w:rsid w:val="0011486E"/>
    <w:rsid w:val="001E2D9E"/>
    <w:rsid w:val="0024192E"/>
    <w:rsid w:val="002747DA"/>
    <w:rsid w:val="002B47C4"/>
    <w:rsid w:val="004404F6"/>
    <w:rsid w:val="00573106"/>
    <w:rsid w:val="005C2C3B"/>
    <w:rsid w:val="00624567"/>
    <w:rsid w:val="006E72FB"/>
    <w:rsid w:val="007E63D1"/>
    <w:rsid w:val="009D717E"/>
    <w:rsid w:val="009E5FD4"/>
    <w:rsid w:val="00A91BA3"/>
    <w:rsid w:val="00B353DB"/>
    <w:rsid w:val="00BE4CD0"/>
    <w:rsid w:val="00BE5D7A"/>
    <w:rsid w:val="00CF640B"/>
    <w:rsid w:val="00DE656E"/>
    <w:rsid w:val="00E1755C"/>
    <w:rsid w:val="00F22431"/>
    <w:rsid w:val="00F248F5"/>
    <w:rsid w:val="00FA443A"/>
    <w:rsid w:val="00FB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8" type="connector" idref="#AutoShape 40"/>
        <o:r id="V:Rule9" type="connector" idref="#AutoShape 37"/>
        <o:r id="V:Rule10" type="connector" idref="#AutoShape 39"/>
        <o:r id="V:Rule11" type="connector" idref="#AutoShape 20"/>
        <o:r id="V:Rule12" type="connector" idref="#AutoShape 22"/>
        <o:r id="V:Rule13" type="connector" idref="#AutoShape 21"/>
        <o:r id="V:Rule14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47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2747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747D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7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2747DA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Strong"/>
    <w:basedOn w:val="a0"/>
    <w:qFormat/>
    <w:rsid w:val="002747DA"/>
    <w:rPr>
      <w:b/>
      <w:bCs/>
    </w:rPr>
  </w:style>
  <w:style w:type="paragraph" w:styleId="a4">
    <w:name w:val="List Paragraph"/>
    <w:basedOn w:val="a"/>
    <w:uiPriority w:val="34"/>
    <w:qFormat/>
    <w:rsid w:val="002747DA"/>
    <w:pPr>
      <w:ind w:left="720"/>
      <w:contextualSpacing/>
    </w:pPr>
  </w:style>
  <w:style w:type="paragraph" w:styleId="a5">
    <w:name w:val="Body Text"/>
    <w:basedOn w:val="a"/>
    <w:link w:val="a6"/>
    <w:unhideWhenUsed/>
    <w:rsid w:val="002747DA"/>
    <w:pPr>
      <w:spacing w:after="120"/>
    </w:pPr>
  </w:style>
  <w:style w:type="character" w:customStyle="1" w:styleId="a6">
    <w:name w:val="Основной текст Знак"/>
    <w:basedOn w:val="a0"/>
    <w:link w:val="a5"/>
    <w:rsid w:val="002747D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unhideWhenUsed/>
    <w:rsid w:val="002747DA"/>
    <w:rPr>
      <w:color w:val="0000FF"/>
      <w:u w:val="single"/>
    </w:rPr>
  </w:style>
  <w:style w:type="paragraph" w:styleId="a8">
    <w:name w:val="Title"/>
    <w:basedOn w:val="a"/>
    <w:link w:val="a9"/>
    <w:qFormat/>
    <w:rsid w:val="002747D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7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rsid w:val="002747DA"/>
  </w:style>
  <w:style w:type="paragraph" w:customStyle="1" w:styleId="ConsNormal">
    <w:name w:val="ConsNormal"/>
    <w:rsid w:val="002747D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a">
    <w:name w:val="А_основной"/>
    <w:basedOn w:val="a"/>
    <w:link w:val="ab"/>
    <w:qFormat/>
    <w:rsid w:val="002747D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</w:rPr>
  </w:style>
  <w:style w:type="character" w:customStyle="1" w:styleId="ab">
    <w:name w:val="А_основной Знак"/>
    <w:basedOn w:val="a0"/>
    <w:link w:val="aa"/>
    <w:rsid w:val="002747DA"/>
    <w:rPr>
      <w:rFonts w:ascii="Times New Roman" w:eastAsia="Times New Roman" w:hAnsi="Times New Roman" w:cs="Arial"/>
      <w:sz w:val="28"/>
      <w:szCs w:val="20"/>
      <w:lang w:eastAsia="ru-RU"/>
    </w:rPr>
  </w:style>
  <w:style w:type="table" w:styleId="ac">
    <w:name w:val="Table Grid"/>
    <w:basedOn w:val="a1"/>
    <w:uiPriority w:val="59"/>
    <w:rsid w:val="00A9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8013-0EEB-43AE-BD1E-D1C3C903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комп-5</dc:creator>
  <cp:lastModifiedBy>компьютер</cp:lastModifiedBy>
  <cp:revision>12</cp:revision>
  <dcterms:created xsi:type="dcterms:W3CDTF">2014-04-07T11:48:00Z</dcterms:created>
  <dcterms:modified xsi:type="dcterms:W3CDTF">2014-04-18T09:35:00Z</dcterms:modified>
</cp:coreProperties>
</file>